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A50F9C" w14:paraId="13A56C30" w14:textId="77777777" w:rsidTr="004A0986">
        <w:tc>
          <w:tcPr>
            <w:tcW w:w="9242" w:type="dxa"/>
          </w:tcPr>
          <w:p w14:paraId="5B69CE44" w14:textId="77777777" w:rsidR="00A50F9C" w:rsidRDefault="00A50F9C" w:rsidP="003709E1">
            <w:pPr>
              <w:rPr>
                <w:b/>
                <w:sz w:val="24"/>
              </w:rPr>
            </w:pPr>
            <w:r>
              <w:rPr>
                <w:b/>
                <w:sz w:val="24"/>
              </w:rPr>
              <w:t xml:space="preserve">PROTEA: </w:t>
            </w:r>
            <w:r w:rsidRPr="00CC749E">
              <w:rPr>
                <w:b/>
                <w:sz w:val="24"/>
              </w:rPr>
              <w:t xml:space="preserve">Summary of the </w:t>
            </w:r>
            <w:r>
              <w:rPr>
                <w:b/>
                <w:sz w:val="24"/>
              </w:rPr>
              <w:t>two</w:t>
            </w:r>
            <w:r w:rsidRPr="00CC749E">
              <w:rPr>
                <w:b/>
                <w:sz w:val="24"/>
              </w:rPr>
              <w:t xml:space="preserve"> reviewers</w:t>
            </w:r>
            <w:r>
              <w:rPr>
                <w:b/>
                <w:sz w:val="24"/>
              </w:rPr>
              <w:t>’</w:t>
            </w:r>
            <w:r w:rsidRPr="00CC749E">
              <w:rPr>
                <w:b/>
                <w:sz w:val="24"/>
              </w:rPr>
              <w:t xml:space="preserve"> comments</w:t>
            </w:r>
          </w:p>
          <w:p w14:paraId="051AE7F7" w14:textId="4FC11A26" w:rsidR="00A50F9C" w:rsidRDefault="00675EA4" w:rsidP="003709E1">
            <w:pPr>
              <w:rPr>
                <w:sz w:val="24"/>
              </w:rPr>
            </w:pPr>
            <w:r>
              <w:rPr>
                <w:sz w:val="24"/>
              </w:rPr>
              <w:t>Friday 24</w:t>
            </w:r>
            <w:r w:rsidRPr="00675EA4">
              <w:rPr>
                <w:sz w:val="24"/>
                <w:vertAlign w:val="superscript"/>
              </w:rPr>
              <w:t>th</w:t>
            </w:r>
            <w:r>
              <w:rPr>
                <w:sz w:val="24"/>
              </w:rPr>
              <w:t xml:space="preserve"> </w:t>
            </w:r>
            <w:r w:rsidR="00A50F9C">
              <w:rPr>
                <w:sz w:val="24"/>
              </w:rPr>
              <w:t>March 2017</w:t>
            </w:r>
          </w:p>
          <w:p w14:paraId="7441995D" w14:textId="3C58CC39" w:rsidR="00A50F9C" w:rsidRPr="00D67A0E" w:rsidRDefault="009A2A8C" w:rsidP="003709E1">
            <w:pPr>
              <w:rPr>
                <w:sz w:val="24"/>
              </w:rPr>
            </w:pPr>
            <w:r>
              <w:rPr>
                <w:sz w:val="24"/>
              </w:rPr>
              <w:t>v0.4</w:t>
            </w:r>
          </w:p>
        </w:tc>
      </w:tr>
    </w:tbl>
    <w:p w14:paraId="4C343A63" w14:textId="77777777" w:rsidR="00A50F9C" w:rsidRPr="00675EA4" w:rsidRDefault="00A50F9C" w:rsidP="00675EA4">
      <w:pPr>
        <w:spacing w:after="0" w:line="240" w:lineRule="auto"/>
        <w:rPr>
          <w:rFonts w:ascii="Arial" w:hAnsi="Arial" w:cs="Arial"/>
          <w:sz w:val="20"/>
          <w:szCs w:val="20"/>
        </w:rPr>
      </w:pPr>
    </w:p>
    <w:p w14:paraId="0AB0D6B6" w14:textId="6AC98EC2" w:rsidR="00927DCC" w:rsidRPr="00675EA4" w:rsidRDefault="00072B53" w:rsidP="00675EA4">
      <w:pPr>
        <w:spacing w:after="0" w:line="240" w:lineRule="auto"/>
        <w:rPr>
          <w:rFonts w:ascii="Arial" w:hAnsi="Arial" w:cs="Arial"/>
          <w:sz w:val="20"/>
          <w:szCs w:val="20"/>
        </w:rPr>
      </w:pPr>
      <w:r w:rsidRPr="00675EA4">
        <w:rPr>
          <w:rFonts w:ascii="Arial" w:hAnsi="Arial" w:cs="Arial"/>
          <w:sz w:val="20"/>
          <w:szCs w:val="20"/>
        </w:rPr>
        <w:t>Thank you for the opportunity to respond to the reviewers’ questions and comments</w:t>
      </w:r>
      <w:r w:rsidR="00927DCC" w:rsidRPr="00675EA4">
        <w:rPr>
          <w:rFonts w:ascii="Arial" w:hAnsi="Arial" w:cs="Arial"/>
          <w:sz w:val="20"/>
          <w:szCs w:val="20"/>
        </w:rPr>
        <w:t>.</w:t>
      </w:r>
      <w:r w:rsidR="00DD3F18" w:rsidRPr="00675EA4">
        <w:rPr>
          <w:rFonts w:ascii="Arial" w:hAnsi="Arial" w:cs="Arial"/>
          <w:sz w:val="20"/>
          <w:szCs w:val="20"/>
        </w:rPr>
        <w:t xml:space="preserve"> There are </w:t>
      </w:r>
      <w:r w:rsidR="00262412" w:rsidRPr="00675EA4">
        <w:rPr>
          <w:rFonts w:ascii="Arial" w:hAnsi="Arial" w:cs="Arial"/>
          <w:sz w:val="20"/>
          <w:szCs w:val="20"/>
        </w:rPr>
        <w:t>three</w:t>
      </w:r>
      <w:r w:rsidR="00DD3F18" w:rsidRPr="00675EA4">
        <w:rPr>
          <w:rFonts w:ascii="Arial" w:hAnsi="Arial" w:cs="Arial"/>
          <w:sz w:val="20"/>
          <w:szCs w:val="20"/>
        </w:rPr>
        <w:t xml:space="preserve"> main themes, and these deserve particular explanation</w:t>
      </w:r>
      <w:r w:rsidR="00764C30" w:rsidRPr="00675EA4">
        <w:rPr>
          <w:rFonts w:ascii="Arial" w:hAnsi="Arial" w:cs="Arial"/>
          <w:sz w:val="20"/>
          <w:szCs w:val="20"/>
        </w:rPr>
        <w:t xml:space="preserve"> before we address the others point-by-point</w:t>
      </w:r>
      <w:r w:rsidR="00DD3F18" w:rsidRPr="00675EA4">
        <w:rPr>
          <w:rFonts w:ascii="Arial" w:hAnsi="Arial" w:cs="Arial"/>
          <w:sz w:val="20"/>
          <w:szCs w:val="20"/>
        </w:rPr>
        <w:t>.</w:t>
      </w:r>
    </w:p>
    <w:p w14:paraId="3D29C96D" w14:textId="77777777" w:rsidR="00927DCC" w:rsidRPr="00675EA4" w:rsidRDefault="00927DCC" w:rsidP="00675EA4">
      <w:pPr>
        <w:spacing w:after="0" w:line="240" w:lineRule="auto"/>
        <w:rPr>
          <w:rFonts w:ascii="Arial" w:hAnsi="Arial" w:cs="Arial"/>
          <w:sz w:val="20"/>
          <w:szCs w:val="20"/>
        </w:rPr>
      </w:pPr>
    </w:p>
    <w:p w14:paraId="0721351D" w14:textId="77777777" w:rsidR="00DD3F18" w:rsidRPr="00675EA4" w:rsidRDefault="00DD3F18" w:rsidP="00675EA4">
      <w:pPr>
        <w:spacing w:after="0" w:line="240" w:lineRule="auto"/>
        <w:rPr>
          <w:rFonts w:ascii="Arial" w:hAnsi="Arial" w:cs="Arial"/>
          <w:sz w:val="20"/>
          <w:szCs w:val="20"/>
        </w:rPr>
      </w:pPr>
      <w:r w:rsidRPr="00675EA4">
        <w:rPr>
          <w:rFonts w:ascii="Arial" w:hAnsi="Arial" w:cs="Arial"/>
          <w:sz w:val="20"/>
          <w:szCs w:val="20"/>
        </w:rPr>
        <w:t>1. The need for more detail about the research question</w:t>
      </w:r>
      <w:r w:rsidR="007E107C" w:rsidRPr="00675EA4">
        <w:rPr>
          <w:rFonts w:ascii="Arial" w:hAnsi="Arial" w:cs="Arial"/>
          <w:sz w:val="20"/>
          <w:szCs w:val="20"/>
        </w:rPr>
        <w:t xml:space="preserve"> and </w:t>
      </w:r>
      <w:r w:rsidRPr="00675EA4">
        <w:rPr>
          <w:rFonts w:ascii="Arial" w:hAnsi="Arial" w:cs="Arial"/>
          <w:sz w:val="20"/>
          <w:szCs w:val="20"/>
        </w:rPr>
        <w:t>multi-disciplinary team methods that will be applied.</w:t>
      </w:r>
    </w:p>
    <w:p w14:paraId="1FFF5D33" w14:textId="77777777" w:rsidR="00065E12" w:rsidRPr="00675EA4" w:rsidRDefault="00065E12" w:rsidP="00675EA4">
      <w:pPr>
        <w:spacing w:after="0" w:line="240" w:lineRule="auto"/>
        <w:rPr>
          <w:rFonts w:ascii="Arial" w:hAnsi="Arial" w:cs="Arial"/>
          <w:sz w:val="20"/>
          <w:szCs w:val="20"/>
        </w:rPr>
      </w:pPr>
    </w:p>
    <w:p w14:paraId="22A721D4" w14:textId="1E28CC5B" w:rsidR="00072B53" w:rsidRPr="00675EA4" w:rsidRDefault="00927DCC" w:rsidP="00675EA4">
      <w:pPr>
        <w:spacing w:after="0" w:line="240" w:lineRule="auto"/>
        <w:rPr>
          <w:rFonts w:ascii="Arial" w:hAnsi="Arial" w:cs="Arial"/>
          <w:sz w:val="20"/>
          <w:szCs w:val="20"/>
        </w:rPr>
      </w:pPr>
      <w:r w:rsidRPr="00675EA4">
        <w:rPr>
          <w:rFonts w:ascii="Arial" w:hAnsi="Arial" w:cs="Arial"/>
          <w:sz w:val="20"/>
          <w:szCs w:val="20"/>
        </w:rPr>
        <w:t>Our proposal focussed on developing a strong partnership and a</w:t>
      </w:r>
      <w:r w:rsidR="00AB5F9A">
        <w:rPr>
          <w:rFonts w:ascii="Arial" w:hAnsi="Arial" w:cs="Arial"/>
          <w:sz w:val="20"/>
          <w:szCs w:val="20"/>
        </w:rPr>
        <w:t xml:space="preserve"> sustainable infrastructure </w:t>
      </w:r>
      <w:r w:rsidRPr="00675EA4">
        <w:rPr>
          <w:rFonts w:ascii="Arial" w:hAnsi="Arial" w:cs="Arial"/>
          <w:sz w:val="20"/>
          <w:szCs w:val="20"/>
        </w:rPr>
        <w:t xml:space="preserve">(human and IT). </w:t>
      </w:r>
      <w:r w:rsidR="00DD216B" w:rsidRPr="00675EA4">
        <w:rPr>
          <w:rFonts w:ascii="Arial" w:hAnsi="Arial" w:cs="Arial"/>
          <w:sz w:val="20"/>
          <w:szCs w:val="20"/>
        </w:rPr>
        <w:t>W</w:t>
      </w:r>
      <w:r w:rsidRPr="00675EA4">
        <w:rPr>
          <w:rFonts w:ascii="Arial" w:hAnsi="Arial" w:cs="Arial"/>
          <w:sz w:val="20"/>
          <w:szCs w:val="20"/>
        </w:rPr>
        <w:t xml:space="preserve">e did not want to pre-empt the work planned </w:t>
      </w:r>
      <w:r w:rsidR="00DD216B" w:rsidRPr="00675EA4">
        <w:rPr>
          <w:rFonts w:ascii="Arial" w:hAnsi="Arial" w:cs="Arial"/>
          <w:sz w:val="20"/>
          <w:szCs w:val="20"/>
        </w:rPr>
        <w:t>for</w:t>
      </w:r>
      <w:r w:rsidRPr="00675EA4">
        <w:rPr>
          <w:rFonts w:ascii="Arial" w:hAnsi="Arial" w:cs="Arial"/>
          <w:sz w:val="20"/>
          <w:szCs w:val="20"/>
        </w:rPr>
        <w:t xml:space="preserve"> months 1-6 (and subsequent James Lind Alliance work) to identify the prioritie</w:t>
      </w:r>
      <w:r w:rsidR="00C008D7" w:rsidRPr="00675EA4">
        <w:rPr>
          <w:rFonts w:ascii="Arial" w:hAnsi="Arial" w:cs="Arial"/>
          <w:sz w:val="20"/>
          <w:szCs w:val="20"/>
        </w:rPr>
        <w:t xml:space="preserve">s for </w:t>
      </w:r>
      <w:r w:rsidR="00C755C8" w:rsidRPr="00675EA4">
        <w:rPr>
          <w:rFonts w:ascii="Arial" w:hAnsi="Arial" w:cs="Arial"/>
          <w:sz w:val="20"/>
          <w:szCs w:val="20"/>
        </w:rPr>
        <w:t xml:space="preserve">kidney </w:t>
      </w:r>
      <w:r w:rsidR="00C008D7" w:rsidRPr="00675EA4">
        <w:rPr>
          <w:rFonts w:ascii="Arial" w:hAnsi="Arial" w:cs="Arial"/>
          <w:sz w:val="20"/>
          <w:szCs w:val="20"/>
        </w:rPr>
        <w:t>research in South Africa</w:t>
      </w:r>
      <w:r w:rsidR="00DD216B" w:rsidRPr="00675EA4">
        <w:rPr>
          <w:rFonts w:ascii="Arial" w:hAnsi="Arial" w:cs="Arial"/>
          <w:sz w:val="20"/>
          <w:szCs w:val="20"/>
        </w:rPr>
        <w:t xml:space="preserve"> and so limited ourselves to quite high-level kidney-related research topics. These were set out in the section “</w:t>
      </w:r>
      <w:r w:rsidR="007E107C" w:rsidRPr="00675EA4">
        <w:rPr>
          <w:rFonts w:ascii="Arial" w:hAnsi="Arial" w:cs="Arial"/>
          <w:sz w:val="20"/>
          <w:szCs w:val="20"/>
        </w:rPr>
        <w:t>Proposed programme of activities</w:t>
      </w:r>
      <w:r w:rsidR="00DD216B" w:rsidRPr="00675EA4">
        <w:rPr>
          <w:rFonts w:ascii="Arial" w:hAnsi="Arial" w:cs="Arial"/>
          <w:sz w:val="20"/>
          <w:szCs w:val="20"/>
        </w:rPr>
        <w:t>” and included:</w:t>
      </w:r>
    </w:p>
    <w:p w14:paraId="00C9939E" w14:textId="11BEAAF9" w:rsidR="00065E12" w:rsidRPr="00675EA4" w:rsidRDefault="007E107C" w:rsidP="00675EA4">
      <w:pPr>
        <w:pStyle w:val="ListParagraph"/>
        <w:numPr>
          <w:ilvl w:val="0"/>
          <w:numId w:val="5"/>
        </w:numPr>
        <w:autoSpaceDE w:val="0"/>
        <w:autoSpaceDN w:val="0"/>
        <w:adjustRightInd w:val="0"/>
        <w:spacing w:after="0" w:line="240" w:lineRule="auto"/>
        <w:rPr>
          <w:rFonts w:ascii="Arial" w:hAnsi="Arial" w:cs="Arial"/>
          <w:sz w:val="20"/>
          <w:szCs w:val="20"/>
        </w:rPr>
      </w:pPr>
      <w:r w:rsidRPr="00675EA4">
        <w:rPr>
          <w:rFonts w:ascii="Arial" w:hAnsi="Arial" w:cs="Arial"/>
          <w:sz w:val="20"/>
          <w:szCs w:val="20"/>
        </w:rPr>
        <w:t xml:space="preserve">Analysis of </w:t>
      </w:r>
      <w:r w:rsidR="00C755C8" w:rsidRPr="00675EA4">
        <w:rPr>
          <w:rFonts w:ascii="Arial" w:hAnsi="Arial" w:cs="Arial"/>
          <w:sz w:val="20"/>
          <w:szCs w:val="20"/>
        </w:rPr>
        <w:t>South African Renal Registry (</w:t>
      </w:r>
      <w:r w:rsidRPr="00675EA4">
        <w:rPr>
          <w:rFonts w:ascii="Arial" w:hAnsi="Arial" w:cs="Arial"/>
          <w:sz w:val="20"/>
          <w:szCs w:val="20"/>
        </w:rPr>
        <w:t>SARR</w:t>
      </w:r>
      <w:r w:rsidR="00C755C8" w:rsidRPr="00675EA4">
        <w:rPr>
          <w:rFonts w:ascii="Arial" w:hAnsi="Arial" w:cs="Arial"/>
          <w:sz w:val="20"/>
          <w:szCs w:val="20"/>
        </w:rPr>
        <w:t>)</w:t>
      </w:r>
      <w:r w:rsidRPr="00675EA4">
        <w:rPr>
          <w:rFonts w:ascii="Arial" w:hAnsi="Arial" w:cs="Arial"/>
          <w:sz w:val="20"/>
          <w:szCs w:val="20"/>
        </w:rPr>
        <w:t xml:space="preserve"> data to describe the epidemiology of treated </w:t>
      </w:r>
      <w:r w:rsidR="00C755C8" w:rsidRPr="00675EA4">
        <w:rPr>
          <w:rFonts w:ascii="Arial" w:hAnsi="Arial" w:cs="Arial"/>
          <w:sz w:val="20"/>
          <w:szCs w:val="20"/>
        </w:rPr>
        <w:t>end-stage kidney disease (</w:t>
      </w:r>
      <w:r w:rsidRPr="00675EA4">
        <w:rPr>
          <w:rFonts w:ascii="Arial" w:hAnsi="Arial" w:cs="Arial"/>
          <w:sz w:val="20"/>
          <w:szCs w:val="20"/>
        </w:rPr>
        <w:t>ESKD</w:t>
      </w:r>
      <w:r w:rsidR="00C755C8" w:rsidRPr="00675EA4">
        <w:rPr>
          <w:rFonts w:ascii="Arial" w:hAnsi="Arial" w:cs="Arial"/>
          <w:sz w:val="20"/>
          <w:szCs w:val="20"/>
        </w:rPr>
        <w:t>)</w:t>
      </w:r>
      <w:r w:rsidRPr="00675EA4">
        <w:rPr>
          <w:rFonts w:ascii="Arial" w:hAnsi="Arial" w:cs="Arial"/>
          <w:sz w:val="20"/>
          <w:szCs w:val="20"/>
        </w:rPr>
        <w:t xml:space="preserve"> in S</w:t>
      </w:r>
      <w:r w:rsidR="00C755C8" w:rsidRPr="00675EA4">
        <w:rPr>
          <w:rFonts w:ascii="Arial" w:hAnsi="Arial" w:cs="Arial"/>
          <w:sz w:val="20"/>
          <w:szCs w:val="20"/>
        </w:rPr>
        <w:t xml:space="preserve">outh </w:t>
      </w:r>
      <w:r w:rsidRPr="00675EA4">
        <w:rPr>
          <w:rFonts w:ascii="Arial" w:hAnsi="Arial" w:cs="Arial"/>
          <w:sz w:val="20"/>
          <w:szCs w:val="20"/>
        </w:rPr>
        <w:t>A</w:t>
      </w:r>
      <w:r w:rsidR="00C755C8" w:rsidRPr="00675EA4">
        <w:rPr>
          <w:rFonts w:ascii="Arial" w:hAnsi="Arial" w:cs="Arial"/>
          <w:sz w:val="20"/>
          <w:szCs w:val="20"/>
        </w:rPr>
        <w:t>frica</w:t>
      </w:r>
      <w:r w:rsidRPr="00675EA4">
        <w:rPr>
          <w:rFonts w:ascii="Arial" w:hAnsi="Arial" w:cs="Arial"/>
          <w:sz w:val="20"/>
          <w:szCs w:val="20"/>
        </w:rPr>
        <w:t xml:space="preserve"> (with later extension to Africa), with particular focus on evidence of inequalities.</w:t>
      </w:r>
    </w:p>
    <w:p w14:paraId="5030C075" w14:textId="0E6FCD56" w:rsidR="007E107C" w:rsidRPr="00675EA4" w:rsidRDefault="007E107C" w:rsidP="00675EA4">
      <w:pPr>
        <w:pStyle w:val="ListParagraph"/>
        <w:numPr>
          <w:ilvl w:val="0"/>
          <w:numId w:val="5"/>
        </w:numPr>
        <w:autoSpaceDE w:val="0"/>
        <w:autoSpaceDN w:val="0"/>
        <w:adjustRightInd w:val="0"/>
        <w:spacing w:after="0" w:line="240" w:lineRule="auto"/>
        <w:rPr>
          <w:rFonts w:ascii="Arial" w:hAnsi="Arial" w:cs="Arial"/>
          <w:sz w:val="20"/>
          <w:szCs w:val="20"/>
        </w:rPr>
      </w:pPr>
      <w:r w:rsidRPr="00675EA4">
        <w:rPr>
          <w:rFonts w:ascii="Arial" w:hAnsi="Arial" w:cs="Arial"/>
          <w:sz w:val="20"/>
          <w:szCs w:val="20"/>
        </w:rPr>
        <w:t xml:space="preserve">Analysis of existing cohort studies and routine healthcare databases to describe rates, healthcare costs and outcomes of diagnosed </w:t>
      </w:r>
      <w:r w:rsidR="00C755C8" w:rsidRPr="00675EA4">
        <w:rPr>
          <w:rFonts w:ascii="Arial" w:hAnsi="Arial" w:cs="Arial"/>
          <w:sz w:val="20"/>
          <w:szCs w:val="20"/>
        </w:rPr>
        <w:t>acute kidney injury (</w:t>
      </w:r>
      <w:r w:rsidRPr="00675EA4">
        <w:rPr>
          <w:rFonts w:ascii="Arial" w:hAnsi="Arial" w:cs="Arial"/>
          <w:sz w:val="20"/>
          <w:szCs w:val="20"/>
        </w:rPr>
        <w:t>AKI</w:t>
      </w:r>
      <w:r w:rsidR="00C755C8" w:rsidRPr="00675EA4">
        <w:rPr>
          <w:rFonts w:ascii="Arial" w:hAnsi="Arial" w:cs="Arial"/>
          <w:sz w:val="20"/>
          <w:szCs w:val="20"/>
        </w:rPr>
        <w:t>)</w:t>
      </w:r>
      <w:r w:rsidRPr="00675EA4">
        <w:rPr>
          <w:rFonts w:ascii="Arial" w:hAnsi="Arial" w:cs="Arial"/>
          <w:sz w:val="20"/>
          <w:szCs w:val="20"/>
        </w:rPr>
        <w:t xml:space="preserve">, </w:t>
      </w:r>
      <w:r w:rsidR="00C755C8" w:rsidRPr="00675EA4">
        <w:rPr>
          <w:rFonts w:ascii="Arial" w:hAnsi="Arial" w:cs="Arial"/>
          <w:sz w:val="20"/>
          <w:szCs w:val="20"/>
        </w:rPr>
        <w:t>diagnosed chronic kidney disease (</w:t>
      </w:r>
      <w:r w:rsidRPr="00675EA4">
        <w:rPr>
          <w:rFonts w:ascii="Arial" w:hAnsi="Arial" w:cs="Arial"/>
          <w:sz w:val="20"/>
          <w:szCs w:val="20"/>
        </w:rPr>
        <w:t>CKD</w:t>
      </w:r>
      <w:r w:rsidR="00C755C8" w:rsidRPr="00675EA4">
        <w:rPr>
          <w:rFonts w:ascii="Arial" w:hAnsi="Arial" w:cs="Arial"/>
          <w:sz w:val="20"/>
          <w:szCs w:val="20"/>
        </w:rPr>
        <w:t>) and untreated ESKD in South Africa</w:t>
      </w:r>
      <w:r w:rsidRPr="00675EA4">
        <w:rPr>
          <w:rFonts w:ascii="Arial" w:hAnsi="Arial" w:cs="Arial"/>
          <w:sz w:val="20"/>
          <w:szCs w:val="20"/>
        </w:rPr>
        <w:t>.</w:t>
      </w:r>
    </w:p>
    <w:p w14:paraId="79541AD9" w14:textId="6E55FFA6" w:rsidR="007E107C" w:rsidRPr="00675EA4" w:rsidRDefault="007E107C" w:rsidP="00675EA4">
      <w:pPr>
        <w:pStyle w:val="ListParagraph"/>
        <w:numPr>
          <w:ilvl w:val="0"/>
          <w:numId w:val="5"/>
        </w:numPr>
        <w:autoSpaceDE w:val="0"/>
        <w:autoSpaceDN w:val="0"/>
        <w:adjustRightInd w:val="0"/>
        <w:spacing w:after="0" w:line="240" w:lineRule="auto"/>
        <w:rPr>
          <w:rFonts w:ascii="Arial" w:hAnsi="Arial" w:cs="Arial"/>
          <w:sz w:val="20"/>
          <w:szCs w:val="20"/>
        </w:rPr>
      </w:pPr>
      <w:r w:rsidRPr="00675EA4">
        <w:rPr>
          <w:rFonts w:ascii="Arial" w:hAnsi="Arial" w:cs="Arial"/>
          <w:sz w:val="20"/>
          <w:szCs w:val="20"/>
        </w:rPr>
        <w:t xml:space="preserve">An economic evaluation using decision analysis to estimate the cost and cost-effectiveness of </w:t>
      </w:r>
      <w:r w:rsidR="00C755C8" w:rsidRPr="00675EA4">
        <w:rPr>
          <w:rFonts w:ascii="Arial" w:hAnsi="Arial" w:cs="Arial"/>
          <w:sz w:val="20"/>
          <w:szCs w:val="20"/>
        </w:rPr>
        <w:t>renal replacement therapy (</w:t>
      </w:r>
      <w:r w:rsidRPr="00675EA4">
        <w:rPr>
          <w:rFonts w:ascii="Arial" w:hAnsi="Arial" w:cs="Arial"/>
          <w:sz w:val="20"/>
          <w:szCs w:val="20"/>
        </w:rPr>
        <w:t>RRT</w:t>
      </w:r>
      <w:r w:rsidR="00C755C8" w:rsidRPr="00675EA4">
        <w:rPr>
          <w:rFonts w:ascii="Arial" w:hAnsi="Arial" w:cs="Arial"/>
          <w:sz w:val="20"/>
          <w:szCs w:val="20"/>
        </w:rPr>
        <w:t>)</w:t>
      </w:r>
      <w:r w:rsidRPr="00675EA4">
        <w:rPr>
          <w:rFonts w:ascii="Arial" w:hAnsi="Arial" w:cs="Arial"/>
          <w:sz w:val="20"/>
          <w:szCs w:val="20"/>
        </w:rPr>
        <w:t xml:space="preserve"> in S</w:t>
      </w:r>
      <w:r w:rsidR="00C755C8" w:rsidRPr="00675EA4">
        <w:rPr>
          <w:rFonts w:ascii="Arial" w:hAnsi="Arial" w:cs="Arial"/>
          <w:sz w:val="20"/>
          <w:szCs w:val="20"/>
        </w:rPr>
        <w:t xml:space="preserve">outh </w:t>
      </w:r>
      <w:r w:rsidRPr="00675EA4">
        <w:rPr>
          <w:rFonts w:ascii="Arial" w:hAnsi="Arial" w:cs="Arial"/>
          <w:sz w:val="20"/>
          <w:szCs w:val="20"/>
        </w:rPr>
        <w:t>A</w:t>
      </w:r>
      <w:r w:rsidR="00C755C8" w:rsidRPr="00675EA4">
        <w:rPr>
          <w:rFonts w:ascii="Arial" w:hAnsi="Arial" w:cs="Arial"/>
          <w:sz w:val="20"/>
          <w:szCs w:val="20"/>
        </w:rPr>
        <w:t>frica</w:t>
      </w:r>
      <w:r w:rsidRPr="00675EA4">
        <w:rPr>
          <w:rFonts w:ascii="Arial" w:hAnsi="Arial" w:cs="Arial"/>
          <w:sz w:val="20"/>
          <w:szCs w:val="20"/>
        </w:rPr>
        <w:t>.</w:t>
      </w:r>
    </w:p>
    <w:p w14:paraId="2A96F40A" w14:textId="77777777" w:rsidR="007E107C" w:rsidRPr="00675EA4" w:rsidRDefault="007E107C" w:rsidP="00675EA4">
      <w:pPr>
        <w:pStyle w:val="ListParagraph"/>
        <w:numPr>
          <w:ilvl w:val="0"/>
          <w:numId w:val="5"/>
        </w:numPr>
        <w:autoSpaceDE w:val="0"/>
        <w:autoSpaceDN w:val="0"/>
        <w:adjustRightInd w:val="0"/>
        <w:spacing w:after="0" w:line="240" w:lineRule="auto"/>
        <w:rPr>
          <w:rFonts w:ascii="Arial" w:hAnsi="Arial" w:cs="Arial"/>
          <w:sz w:val="20"/>
          <w:szCs w:val="20"/>
        </w:rPr>
      </w:pPr>
      <w:r w:rsidRPr="00675EA4">
        <w:rPr>
          <w:rFonts w:ascii="Arial" w:hAnsi="Arial" w:cs="Arial"/>
          <w:sz w:val="20"/>
          <w:szCs w:val="20"/>
        </w:rPr>
        <w:t>Qualitative research will explore decision making and access to treatment, particularly for people from disadvantaged populations.</w:t>
      </w:r>
    </w:p>
    <w:p w14:paraId="7C1CEB30" w14:textId="77777777" w:rsidR="007E107C" w:rsidRPr="00675EA4" w:rsidRDefault="007E107C" w:rsidP="00675EA4">
      <w:pPr>
        <w:pStyle w:val="ListParagraph"/>
        <w:numPr>
          <w:ilvl w:val="0"/>
          <w:numId w:val="5"/>
        </w:numPr>
        <w:autoSpaceDE w:val="0"/>
        <w:autoSpaceDN w:val="0"/>
        <w:adjustRightInd w:val="0"/>
        <w:spacing w:after="0" w:line="240" w:lineRule="auto"/>
        <w:rPr>
          <w:rFonts w:ascii="Arial" w:hAnsi="Arial" w:cs="Arial"/>
          <w:sz w:val="20"/>
          <w:szCs w:val="20"/>
        </w:rPr>
      </w:pPr>
      <w:r w:rsidRPr="00675EA4">
        <w:rPr>
          <w:rFonts w:ascii="Arial" w:hAnsi="Arial" w:cs="Arial"/>
          <w:sz w:val="20"/>
          <w:szCs w:val="20"/>
        </w:rPr>
        <w:t xml:space="preserve">Mixed-methods pilot work will explore the feasibility of developing an infrastructure for sentinel surveillance studies, efficient registry trials and cohorts linked to </w:t>
      </w:r>
      <w:proofErr w:type="spellStart"/>
      <w:r w:rsidRPr="00675EA4">
        <w:rPr>
          <w:rFonts w:ascii="Arial" w:hAnsi="Arial" w:cs="Arial"/>
          <w:sz w:val="20"/>
          <w:szCs w:val="20"/>
        </w:rPr>
        <w:t>biobanks</w:t>
      </w:r>
      <w:proofErr w:type="spellEnd"/>
      <w:r w:rsidRPr="00675EA4">
        <w:rPr>
          <w:rFonts w:ascii="Arial" w:hAnsi="Arial" w:cs="Arial"/>
          <w:sz w:val="20"/>
          <w:szCs w:val="20"/>
        </w:rPr>
        <w:t>.</w:t>
      </w:r>
    </w:p>
    <w:p w14:paraId="7C777C2E" w14:textId="77777777" w:rsidR="007E107C" w:rsidRPr="00675EA4" w:rsidRDefault="007E107C" w:rsidP="00675EA4">
      <w:pPr>
        <w:spacing w:after="0" w:line="240" w:lineRule="auto"/>
        <w:rPr>
          <w:rFonts w:ascii="Arial" w:hAnsi="Arial" w:cs="Arial"/>
          <w:sz w:val="20"/>
          <w:szCs w:val="20"/>
        </w:rPr>
      </w:pPr>
    </w:p>
    <w:p w14:paraId="0EE3F8B6" w14:textId="35546264" w:rsidR="00DD3F18" w:rsidRPr="00675EA4" w:rsidRDefault="00C755C8" w:rsidP="00675EA4">
      <w:pPr>
        <w:spacing w:after="0" w:line="240" w:lineRule="auto"/>
        <w:rPr>
          <w:rFonts w:ascii="Arial" w:hAnsi="Arial" w:cs="Arial"/>
          <w:sz w:val="20"/>
          <w:szCs w:val="20"/>
        </w:rPr>
      </w:pPr>
      <w:r w:rsidRPr="00675EA4">
        <w:rPr>
          <w:rFonts w:ascii="Arial" w:hAnsi="Arial" w:cs="Arial"/>
          <w:sz w:val="20"/>
          <w:szCs w:val="20"/>
        </w:rPr>
        <w:t>T</w:t>
      </w:r>
      <w:r w:rsidR="00FA4A32" w:rsidRPr="00675EA4">
        <w:rPr>
          <w:rFonts w:ascii="Arial" w:hAnsi="Arial" w:cs="Arial"/>
          <w:sz w:val="20"/>
          <w:szCs w:val="20"/>
        </w:rPr>
        <w:t>his programme represents a broad range of multidisciplinary skills, from clinical epidemiology and st</w:t>
      </w:r>
      <w:r w:rsidRPr="00675EA4">
        <w:rPr>
          <w:rFonts w:ascii="Arial" w:hAnsi="Arial" w:cs="Arial"/>
          <w:sz w:val="20"/>
          <w:szCs w:val="20"/>
        </w:rPr>
        <w:t>atistics, to health economics,</w:t>
      </w:r>
      <w:r w:rsidR="00FA4A32" w:rsidRPr="00675EA4">
        <w:rPr>
          <w:rFonts w:ascii="Arial" w:hAnsi="Arial" w:cs="Arial"/>
          <w:sz w:val="20"/>
          <w:szCs w:val="20"/>
        </w:rPr>
        <w:t xml:space="preserve"> qualitative research</w:t>
      </w:r>
      <w:r w:rsidRPr="00675EA4">
        <w:rPr>
          <w:rFonts w:ascii="Arial" w:hAnsi="Arial" w:cs="Arial"/>
          <w:sz w:val="20"/>
          <w:szCs w:val="20"/>
        </w:rPr>
        <w:t xml:space="preserve"> and </w:t>
      </w:r>
      <w:r w:rsidR="00FA4A32" w:rsidRPr="00675EA4">
        <w:rPr>
          <w:rFonts w:ascii="Arial" w:hAnsi="Arial" w:cs="Arial"/>
          <w:sz w:val="20"/>
          <w:szCs w:val="20"/>
        </w:rPr>
        <w:t xml:space="preserve">clinical trials, all of which are included in the University of Bristol team. </w:t>
      </w:r>
      <w:r w:rsidR="00A90E0C">
        <w:rPr>
          <w:rFonts w:ascii="Arial" w:hAnsi="Arial" w:cs="Arial"/>
          <w:sz w:val="20"/>
          <w:szCs w:val="20"/>
        </w:rPr>
        <w:t xml:space="preserve">(Reviewer 2 was not clear how the proposal was multi-disciplinary.) </w:t>
      </w:r>
      <w:r w:rsidR="0027051E" w:rsidRPr="00675EA4">
        <w:rPr>
          <w:rFonts w:ascii="Arial" w:hAnsi="Arial" w:cs="Arial"/>
          <w:sz w:val="20"/>
          <w:szCs w:val="20"/>
        </w:rPr>
        <w:t xml:space="preserve">In the proposal we </w:t>
      </w:r>
      <w:r w:rsidR="00DD3F18" w:rsidRPr="00675EA4">
        <w:rPr>
          <w:rFonts w:ascii="Arial" w:hAnsi="Arial" w:cs="Arial"/>
          <w:sz w:val="20"/>
          <w:szCs w:val="20"/>
        </w:rPr>
        <w:t xml:space="preserve">cited similar </w:t>
      </w:r>
      <w:r w:rsidRPr="00675EA4">
        <w:rPr>
          <w:rFonts w:ascii="Arial" w:hAnsi="Arial" w:cs="Arial"/>
          <w:sz w:val="20"/>
          <w:szCs w:val="20"/>
        </w:rPr>
        <w:t>w</w:t>
      </w:r>
      <w:r w:rsidR="00DD3F18" w:rsidRPr="00675EA4">
        <w:rPr>
          <w:rFonts w:ascii="Arial" w:hAnsi="Arial" w:cs="Arial"/>
          <w:sz w:val="20"/>
          <w:szCs w:val="20"/>
        </w:rPr>
        <w:t xml:space="preserve">ork carried out in the UK by the University of Bristol and UK Renal Registry, as </w:t>
      </w:r>
      <w:r w:rsidRPr="00675EA4">
        <w:rPr>
          <w:rFonts w:ascii="Arial" w:hAnsi="Arial" w:cs="Arial"/>
          <w:sz w:val="20"/>
          <w:szCs w:val="20"/>
        </w:rPr>
        <w:t>an illustration</w:t>
      </w:r>
      <w:r w:rsidR="00DD3F18" w:rsidRPr="00675EA4">
        <w:rPr>
          <w:rFonts w:ascii="Arial" w:hAnsi="Arial" w:cs="Arial"/>
          <w:sz w:val="20"/>
          <w:szCs w:val="20"/>
        </w:rPr>
        <w:t xml:space="preserve"> of what may prove possible</w:t>
      </w:r>
      <w:r w:rsidR="00FA4A32" w:rsidRPr="00675EA4">
        <w:rPr>
          <w:rFonts w:ascii="Arial" w:hAnsi="Arial" w:cs="Arial"/>
          <w:sz w:val="20"/>
          <w:szCs w:val="20"/>
        </w:rPr>
        <w:t xml:space="preserve"> in South Africa</w:t>
      </w:r>
      <w:r w:rsidR="00DD3F18" w:rsidRPr="00675EA4">
        <w:rPr>
          <w:rFonts w:ascii="Arial" w:hAnsi="Arial" w:cs="Arial"/>
          <w:sz w:val="20"/>
          <w:szCs w:val="20"/>
        </w:rPr>
        <w:t xml:space="preserve"> without pre-judging the outcomes of the discussions with key </w:t>
      </w:r>
      <w:r w:rsidR="00FA4A32" w:rsidRPr="00675EA4">
        <w:rPr>
          <w:rFonts w:ascii="Arial" w:hAnsi="Arial" w:cs="Arial"/>
          <w:sz w:val="20"/>
          <w:szCs w:val="20"/>
        </w:rPr>
        <w:t xml:space="preserve">local </w:t>
      </w:r>
      <w:r w:rsidR="00DD3F18" w:rsidRPr="00675EA4">
        <w:rPr>
          <w:rFonts w:ascii="Arial" w:hAnsi="Arial" w:cs="Arial"/>
          <w:sz w:val="20"/>
          <w:szCs w:val="20"/>
        </w:rPr>
        <w:t>stakeholders in</w:t>
      </w:r>
      <w:r w:rsidR="00FA4A32" w:rsidRPr="00675EA4">
        <w:rPr>
          <w:rFonts w:ascii="Arial" w:hAnsi="Arial" w:cs="Arial"/>
          <w:sz w:val="20"/>
          <w:szCs w:val="20"/>
        </w:rPr>
        <w:t xml:space="preserve"> months 1-6</w:t>
      </w:r>
      <w:r w:rsidR="00DD3F18" w:rsidRPr="00675EA4">
        <w:rPr>
          <w:rFonts w:ascii="Arial" w:hAnsi="Arial" w:cs="Arial"/>
          <w:sz w:val="20"/>
          <w:szCs w:val="20"/>
        </w:rPr>
        <w:t>.</w:t>
      </w:r>
      <w:r w:rsidRPr="00675EA4">
        <w:rPr>
          <w:rFonts w:ascii="Arial" w:hAnsi="Arial" w:cs="Arial"/>
          <w:sz w:val="20"/>
          <w:szCs w:val="20"/>
        </w:rPr>
        <w:t xml:space="preserve"> (These examples are expanded slightly in response to reviewer 1’s question 1, below, with references.)</w:t>
      </w:r>
    </w:p>
    <w:p w14:paraId="5AC9054E" w14:textId="77777777" w:rsidR="007E107C" w:rsidRPr="00675EA4" w:rsidRDefault="007E107C" w:rsidP="00675EA4">
      <w:pPr>
        <w:spacing w:after="0" w:line="240" w:lineRule="auto"/>
        <w:rPr>
          <w:rFonts w:ascii="Arial" w:hAnsi="Arial" w:cs="Arial"/>
          <w:sz w:val="20"/>
          <w:szCs w:val="20"/>
        </w:rPr>
      </w:pPr>
    </w:p>
    <w:p w14:paraId="6CDD5B19" w14:textId="77777777" w:rsidR="00262412" w:rsidRPr="00675EA4" w:rsidRDefault="00262412" w:rsidP="00675EA4">
      <w:pPr>
        <w:spacing w:after="0" w:line="240" w:lineRule="auto"/>
        <w:rPr>
          <w:rFonts w:ascii="Arial" w:hAnsi="Arial" w:cs="Arial"/>
          <w:sz w:val="20"/>
          <w:szCs w:val="20"/>
        </w:rPr>
      </w:pPr>
      <w:r w:rsidRPr="00675EA4">
        <w:rPr>
          <w:rFonts w:ascii="Arial" w:hAnsi="Arial" w:cs="Arial"/>
          <w:sz w:val="20"/>
          <w:szCs w:val="20"/>
        </w:rPr>
        <w:t>2. The need for more detail about the IT solution for the South African Renal Registry</w:t>
      </w:r>
    </w:p>
    <w:p w14:paraId="02FCBF27" w14:textId="77777777" w:rsidR="00065E12" w:rsidRPr="00675EA4" w:rsidRDefault="00065E12" w:rsidP="00675EA4">
      <w:pPr>
        <w:spacing w:after="0" w:line="240" w:lineRule="auto"/>
        <w:rPr>
          <w:rFonts w:ascii="Arial" w:hAnsi="Arial" w:cs="Arial"/>
          <w:sz w:val="20"/>
          <w:szCs w:val="20"/>
        </w:rPr>
      </w:pPr>
    </w:p>
    <w:p w14:paraId="353DF264" w14:textId="47C748F6" w:rsidR="00C008D7" w:rsidRPr="00675EA4" w:rsidRDefault="00246A77" w:rsidP="00675EA4">
      <w:pPr>
        <w:spacing w:after="0" w:line="240" w:lineRule="auto"/>
        <w:rPr>
          <w:rFonts w:ascii="Arial" w:hAnsi="Arial" w:cs="Arial"/>
          <w:sz w:val="20"/>
          <w:szCs w:val="20"/>
        </w:rPr>
      </w:pPr>
      <w:r w:rsidRPr="00675EA4">
        <w:rPr>
          <w:rFonts w:ascii="Arial" w:hAnsi="Arial" w:cs="Arial"/>
          <w:sz w:val="20"/>
          <w:szCs w:val="20"/>
        </w:rPr>
        <w:t>W</w:t>
      </w:r>
      <w:r w:rsidR="00C008D7" w:rsidRPr="00675EA4">
        <w:rPr>
          <w:rFonts w:ascii="Arial" w:hAnsi="Arial" w:cs="Arial"/>
          <w:sz w:val="20"/>
          <w:szCs w:val="20"/>
        </w:rPr>
        <w:t xml:space="preserve">hile we have had a number of discussions with the </w:t>
      </w:r>
      <w:r w:rsidR="001248B9" w:rsidRPr="00675EA4">
        <w:rPr>
          <w:rFonts w:ascii="Arial" w:hAnsi="Arial" w:cs="Arial"/>
          <w:sz w:val="20"/>
          <w:szCs w:val="20"/>
        </w:rPr>
        <w:t>SARR</w:t>
      </w:r>
      <w:r w:rsidR="00C008D7" w:rsidRPr="00675EA4">
        <w:rPr>
          <w:rFonts w:ascii="Arial" w:hAnsi="Arial" w:cs="Arial"/>
          <w:sz w:val="20"/>
          <w:szCs w:val="20"/>
        </w:rPr>
        <w:t xml:space="preserve"> about their technological requirements, we feel </w:t>
      </w:r>
      <w:r w:rsidRPr="00675EA4">
        <w:rPr>
          <w:rFonts w:ascii="Arial" w:hAnsi="Arial" w:cs="Arial"/>
          <w:sz w:val="20"/>
          <w:szCs w:val="20"/>
        </w:rPr>
        <w:t xml:space="preserve">that </w:t>
      </w:r>
      <w:r w:rsidR="00C008D7" w:rsidRPr="00675EA4">
        <w:rPr>
          <w:rFonts w:ascii="Arial" w:hAnsi="Arial" w:cs="Arial"/>
          <w:sz w:val="20"/>
          <w:szCs w:val="20"/>
        </w:rPr>
        <w:t>the most appropriate strategy at this stage is to avoid pre-</w:t>
      </w:r>
      <w:r w:rsidR="001248B9" w:rsidRPr="00675EA4">
        <w:rPr>
          <w:rFonts w:ascii="Arial" w:hAnsi="Arial" w:cs="Arial"/>
          <w:sz w:val="20"/>
          <w:szCs w:val="20"/>
        </w:rPr>
        <w:t>empting those decisions</w:t>
      </w:r>
      <w:r w:rsidR="00C008D7" w:rsidRPr="00675EA4">
        <w:rPr>
          <w:rFonts w:ascii="Arial" w:hAnsi="Arial" w:cs="Arial"/>
          <w:sz w:val="20"/>
          <w:szCs w:val="20"/>
        </w:rPr>
        <w:t>. As set out in the</w:t>
      </w:r>
      <w:r w:rsidR="00DD216B" w:rsidRPr="00675EA4">
        <w:rPr>
          <w:rFonts w:ascii="Arial" w:hAnsi="Arial" w:cs="Arial"/>
          <w:sz w:val="20"/>
          <w:szCs w:val="20"/>
        </w:rPr>
        <w:t xml:space="preserve"> section</w:t>
      </w:r>
      <w:r w:rsidR="00C008D7" w:rsidRPr="00675EA4">
        <w:rPr>
          <w:rFonts w:ascii="Arial" w:hAnsi="Arial" w:cs="Arial"/>
          <w:sz w:val="20"/>
          <w:szCs w:val="20"/>
        </w:rPr>
        <w:t xml:space="preserve"> “</w:t>
      </w:r>
      <w:r w:rsidR="00DD216B" w:rsidRPr="00675EA4">
        <w:rPr>
          <w:rFonts w:ascii="Arial" w:hAnsi="Arial" w:cs="Arial"/>
          <w:sz w:val="20"/>
          <w:szCs w:val="20"/>
        </w:rPr>
        <w:t>P</w:t>
      </w:r>
      <w:r w:rsidR="00C008D7" w:rsidRPr="00675EA4">
        <w:rPr>
          <w:rFonts w:ascii="Arial" w:hAnsi="Arial" w:cs="Arial"/>
          <w:sz w:val="20"/>
          <w:szCs w:val="20"/>
        </w:rPr>
        <w:t xml:space="preserve">roposed programme of activities”, in months 1-6 we will send a team of registry IT experts to work with colleagues in South Africa to ensure that we fully understand the range of settings in which </w:t>
      </w:r>
      <w:r w:rsidR="002E3F6B">
        <w:rPr>
          <w:rFonts w:ascii="Arial" w:hAnsi="Arial" w:cs="Arial"/>
          <w:sz w:val="20"/>
          <w:szCs w:val="20"/>
        </w:rPr>
        <w:t xml:space="preserve">data will have to be collected </w:t>
      </w:r>
      <w:r w:rsidR="00C008D7" w:rsidRPr="00675EA4">
        <w:rPr>
          <w:rFonts w:ascii="Arial" w:hAnsi="Arial" w:cs="Arial"/>
          <w:sz w:val="20"/>
          <w:szCs w:val="20"/>
        </w:rPr>
        <w:t xml:space="preserve">before making recommendations about changes to data collection, </w:t>
      </w:r>
      <w:r w:rsidR="002E3F6B">
        <w:rPr>
          <w:rFonts w:ascii="Arial" w:hAnsi="Arial" w:cs="Arial"/>
          <w:sz w:val="20"/>
          <w:szCs w:val="20"/>
        </w:rPr>
        <w:t xml:space="preserve">options for </w:t>
      </w:r>
      <w:r w:rsidR="00DD216B" w:rsidRPr="00675EA4">
        <w:rPr>
          <w:rFonts w:ascii="Arial" w:hAnsi="Arial" w:cs="Arial"/>
          <w:sz w:val="20"/>
          <w:szCs w:val="20"/>
        </w:rPr>
        <w:t xml:space="preserve">data </w:t>
      </w:r>
      <w:r w:rsidR="00C008D7" w:rsidRPr="00675EA4">
        <w:rPr>
          <w:rFonts w:ascii="Arial" w:hAnsi="Arial" w:cs="Arial"/>
          <w:sz w:val="20"/>
          <w:szCs w:val="20"/>
        </w:rPr>
        <w:t xml:space="preserve">submission to the registry and </w:t>
      </w:r>
      <w:r w:rsidR="00DD216B" w:rsidRPr="00675EA4">
        <w:rPr>
          <w:rFonts w:ascii="Arial" w:hAnsi="Arial" w:cs="Arial"/>
          <w:sz w:val="20"/>
          <w:szCs w:val="20"/>
        </w:rPr>
        <w:t xml:space="preserve">the </w:t>
      </w:r>
      <w:r w:rsidR="001248B9" w:rsidRPr="00675EA4">
        <w:rPr>
          <w:rFonts w:ascii="Arial" w:hAnsi="Arial" w:cs="Arial"/>
          <w:sz w:val="20"/>
          <w:szCs w:val="20"/>
        </w:rPr>
        <w:t xml:space="preserve">choice of </w:t>
      </w:r>
      <w:r w:rsidR="00DD216B" w:rsidRPr="00675EA4">
        <w:rPr>
          <w:rFonts w:ascii="Arial" w:hAnsi="Arial" w:cs="Arial"/>
          <w:sz w:val="20"/>
          <w:szCs w:val="20"/>
        </w:rPr>
        <w:t>database to hold the South African and African Renal Registries.</w:t>
      </w:r>
      <w:r w:rsidR="00065E12" w:rsidRPr="00675EA4">
        <w:rPr>
          <w:rFonts w:ascii="Arial" w:hAnsi="Arial" w:cs="Arial"/>
          <w:sz w:val="20"/>
          <w:szCs w:val="20"/>
        </w:rPr>
        <w:t xml:space="preserve"> (Some additional technical information is provided below.)</w:t>
      </w:r>
    </w:p>
    <w:p w14:paraId="2488BB27" w14:textId="77777777" w:rsidR="00072B53" w:rsidRPr="00675EA4" w:rsidRDefault="00072B53" w:rsidP="00675EA4">
      <w:pPr>
        <w:spacing w:after="0" w:line="240" w:lineRule="auto"/>
        <w:rPr>
          <w:rFonts w:ascii="Arial" w:hAnsi="Arial" w:cs="Arial"/>
          <w:sz w:val="20"/>
          <w:szCs w:val="20"/>
        </w:rPr>
      </w:pPr>
    </w:p>
    <w:p w14:paraId="2C8082F6" w14:textId="0262B235" w:rsidR="00A50F9C" w:rsidRPr="00675EA4" w:rsidRDefault="00262412" w:rsidP="00675EA4">
      <w:pPr>
        <w:spacing w:after="0" w:line="240" w:lineRule="auto"/>
        <w:rPr>
          <w:rFonts w:ascii="Arial" w:hAnsi="Arial" w:cs="Arial"/>
          <w:sz w:val="20"/>
          <w:szCs w:val="20"/>
        </w:rPr>
      </w:pPr>
      <w:r w:rsidRPr="00675EA4">
        <w:rPr>
          <w:rFonts w:ascii="Arial" w:hAnsi="Arial" w:cs="Arial"/>
          <w:sz w:val="20"/>
          <w:szCs w:val="20"/>
        </w:rPr>
        <w:t xml:space="preserve">3. Uncertainty about the data that would be available at the </w:t>
      </w:r>
      <w:r w:rsidR="0096005C" w:rsidRPr="00675EA4">
        <w:rPr>
          <w:rFonts w:ascii="Arial" w:hAnsi="Arial" w:cs="Arial"/>
          <w:sz w:val="20"/>
          <w:szCs w:val="20"/>
        </w:rPr>
        <w:t>SARR</w:t>
      </w:r>
      <w:r w:rsidRPr="00675EA4">
        <w:rPr>
          <w:rFonts w:ascii="Arial" w:hAnsi="Arial" w:cs="Arial"/>
          <w:sz w:val="20"/>
          <w:szCs w:val="20"/>
        </w:rPr>
        <w:t xml:space="preserve"> and </w:t>
      </w:r>
      <w:r w:rsidR="00EC405B" w:rsidRPr="00675EA4">
        <w:rPr>
          <w:rFonts w:ascii="Arial" w:hAnsi="Arial" w:cs="Arial"/>
          <w:sz w:val="20"/>
          <w:szCs w:val="20"/>
        </w:rPr>
        <w:t xml:space="preserve">a misunderstanding </w:t>
      </w:r>
      <w:r w:rsidRPr="00675EA4">
        <w:rPr>
          <w:rFonts w:ascii="Arial" w:hAnsi="Arial" w:cs="Arial"/>
          <w:sz w:val="20"/>
          <w:szCs w:val="20"/>
        </w:rPr>
        <w:t>that research would be restricted to treatment for ESKD, i.e. dialysis and transplant.</w:t>
      </w:r>
    </w:p>
    <w:p w14:paraId="592CEF42" w14:textId="77777777" w:rsidR="00065E12" w:rsidRPr="00675EA4" w:rsidRDefault="00065E12" w:rsidP="00675EA4">
      <w:pPr>
        <w:spacing w:after="0" w:line="240" w:lineRule="auto"/>
        <w:rPr>
          <w:rFonts w:ascii="Arial" w:hAnsi="Arial" w:cs="Arial"/>
          <w:sz w:val="20"/>
          <w:szCs w:val="20"/>
        </w:rPr>
      </w:pPr>
    </w:p>
    <w:p w14:paraId="2BE3934A" w14:textId="117381F9" w:rsidR="00262412" w:rsidRPr="00675EA4" w:rsidRDefault="00262412" w:rsidP="00675EA4">
      <w:pPr>
        <w:spacing w:after="0" w:line="240" w:lineRule="auto"/>
        <w:rPr>
          <w:rFonts w:ascii="Arial" w:hAnsi="Arial" w:cs="Arial"/>
          <w:sz w:val="20"/>
          <w:szCs w:val="20"/>
        </w:rPr>
      </w:pPr>
      <w:r w:rsidRPr="00675EA4">
        <w:rPr>
          <w:rFonts w:ascii="Arial" w:hAnsi="Arial" w:cs="Arial"/>
          <w:sz w:val="20"/>
          <w:szCs w:val="20"/>
        </w:rPr>
        <w:t xml:space="preserve">Reviewer 2 has looked at the </w:t>
      </w:r>
      <w:r w:rsidR="00B96CF9">
        <w:rPr>
          <w:rFonts w:ascii="Arial" w:hAnsi="Arial" w:cs="Arial"/>
          <w:sz w:val="20"/>
          <w:szCs w:val="20"/>
        </w:rPr>
        <w:t xml:space="preserve">publically available </w:t>
      </w:r>
      <w:r w:rsidRPr="00675EA4">
        <w:rPr>
          <w:rFonts w:ascii="Arial" w:hAnsi="Arial" w:cs="Arial"/>
          <w:sz w:val="20"/>
          <w:szCs w:val="20"/>
        </w:rPr>
        <w:t xml:space="preserve">SARR </w:t>
      </w:r>
      <w:r w:rsidR="00B96CF9">
        <w:rPr>
          <w:rFonts w:ascii="Arial" w:hAnsi="Arial" w:cs="Arial"/>
          <w:sz w:val="20"/>
          <w:szCs w:val="20"/>
        </w:rPr>
        <w:t xml:space="preserve">annual </w:t>
      </w:r>
      <w:r w:rsidRPr="00675EA4">
        <w:rPr>
          <w:rFonts w:ascii="Arial" w:hAnsi="Arial" w:cs="Arial"/>
          <w:sz w:val="20"/>
          <w:szCs w:val="20"/>
        </w:rPr>
        <w:t xml:space="preserve">report and points out that only basic demographic data are presented, leading </w:t>
      </w:r>
      <w:r w:rsidR="00065E12" w:rsidRPr="00675EA4">
        <w:rPr>
          <w:rFonts w:ascii="Arial" w:hAnsi="Arial" w:cs="Arial"/>
          <w:sz w:val="20"/>
          <w:szCs w:val="20"/>
        </w:rPr>
        <w:t>to the question</w:t>
      </w:r>
      <w:r w:rsidRPr="00675EA4">
        <w:rPr>
          <w:rFonts w:ascii="Arial" w:hAnsi="Arial" w:cs="Arial"/>
          <w:sz w:val="20"/>
          <w:szCs w:val="20"/>
        </w:rPr>
        <w:t xml:space="preserve"> whether any meaningful research is possible with the SARR data.</w:t>
      </w:r>
    </w:p>
    <w:p w14:paraId="54964F54" w14:textId="77777777" w:rsidR="00065E12" w:rsidRPr="00675EA4" w:rsidRDefault="00065E12" w:rsidP="00675EA4">
      <w:pPr>
        <w:spacing w:after="0" w:line="240" w:lineRule="auto"/>
        <w:rPr>
          <w:rFonts w:ascii="Arial" w:hAnsi="Arial" w:cs="Arial"/>
          <w:sz w:val="20"/>
          <w:szCs w:val="20"/>
        </w:rPr>
      </w:pPr>
    </w:p>
    <w:p w14:paraId="256E345E" w14:textId="28C35E70" w:rsidR="00EC405B" w:rsidRPr="00675EA4" w:rsidRDefault="00B96CF9" w:rsidP="00675EA4">
      <w:pPr>
        <w:spacing w:after="0" w:line="240" w:lineRule="auto"/>
        <w:rPr>
          <w:rFonts w:ascii="Arial" w:hAnsi="Arial" w:cs="Arial"/>
          <w:sz w:val="20"/>
          <w:szCs w:val="20"/>
        </w:rPr>
      </w:pPr>
      <w:r>
        <w:rPr>
          <w:rFonts w:ascii="Arial" w:hAnsi="Arial" w:cs="Arial"/>
          <w:sz w:val="20"/>
          <w:szCs w:val="20"/>
        </w:rPr>
        <w:t>T</w:t>
      </w:r>
      <w:r w:rsidR="00EC405B" w:rsidRPr="00675EA4">
        <w:rPr>
          <w:rFonts w:ascii="Arial" w:hAnsi="Arial" w:cs="Arial"/>
          <w:sz w:val="20"/>
          <w:szCs w:val="20"/>
        </w:rPr>
        <w:t xml:space="preserve">he SARR does collect </w:t>
      </w:r>
      <w:r w:rsidR="00262412" w:rsidRPr="00675EA4">
        <w:rPr>
          <w:rFonts w:ascii="Arial" w:hAnsi="Arial" w:cs="Arial"/>
          <w:sz w:val="20"/>
          <w:szCs w:val="20"/>
        </w:rPr>
        <w:t>longitudinal data</w:t>
      </w:r>
      <w:r w:rsidR="008E786A">
        <w:rPr>
          <w:rFonts w:ascii="Arial" w:hAnsi="Arial" w:cs="Arial"/>
          <w:sz w:val="20"/>
          <w:szCs w:val="20"/>
        </w:rPr>
        <w:t xml:space="preserve"> </w:t>
      </w:r>
      <w:r w:rsidR="00065E12" w:rsidRPr="00675EA4">
        <w:rPr>
          <w:rFonts w:ascii="Arial" w:hAnsi="Arial" w:cs="Arial"/>
          <w:sz w:val="20"/>
          <w:szCs w:val="20"/>
        </w:rPr>
        <w:t>–</w:t>
      </w:r>
      <w:r w:rsidR="00262412" w:rsidRPr="00675EA4">
        <w:rPr>
          <w:rFonts w:ascii="Arial" w:hAnsi="Arial" w:cs="Arial"/>
          <w:sz w:val="20"/>
          <w:szCs w:val="20"/>
        </w:rPr>
        <w:t xml:space="preserve"> baseline data and annual follow up</w:t>
      </w:r>
      <w:r w:rsidR="00065E12" w:rsidRPr="00675EA4">
        <w:rPr>
          <w:rFonts w:ascii="Arial" w:hAnsi="Arial" w:cs="Arial"/>
          <w:sz w:val="20"/>
          <w:szCs w:val="20"/>
        </w:rPr>
        <w:t xml:space="preserve"> data</w:t>
      </w:r>
      <w:r w:rsidR="00262412" w:rsidRPr="00675EA4">
        <w:rPr>
          <w:rFonts w:ascii="Arial" w:hAnsi="Arial" w:cs="Arial"/>
          <w:sz w:val="20"/>
          <w:szCs w:val="20"/>
        </w:rPr>
        <w:t xml:space="preserve">. </w:t>
      </w:r>
      <w:r w:rsidR="00114C6B" w:rsidRPr="00675EA4">
        <w:rPr>
          <w:rFonts w:ascii="Arial" w:hAnsi="Arial" w:cs="Arial"/>
          <w:sz w:val="20"/>
          <w:szCs w:val="20"/>
        </w:rPr>
        <w:t xml:space="preserve">It also collects data on cause of death. </w:t>
      </w:r>
      <w:r w:rsidR="00262412" w:rsidRPr="00675EA4">
        <w:rPr>
          <w:rFonts w:ascii="Arial" w:hAnsi="Arial" w:cs="Arial"/>
          <w:sz w:val="20"/>
          <w:szCs w:val="20"/>
        </w:rPr>
        <w:t xml:space="preserve">Such follow up would, in Europe, enable them to be included in section A (individual patient data) of the ERA-EDTA Registry report and </w:t>
      </w:r>
      <w:r w:rsidR="00065E12" w:rsidRPr="00675EA4">
        <w:rPr>
          <w:rFonts w:ascii="Arial" w:hAnsi="Arial" w:cs="Arial"/>
          <w:sz w:val="20"/>
          <w:szCs w:val="20"/>
        </w:rPr>
        <w:t xml:space="preserve">allow them to </w:t>
      </w:r>
      <w:r w:rsidR="00262412" w:rsidRPr="00675EA4">
        <w:rPr>
          <w:rFonts w:ascii="Arial" w:hAnsi="Arial" w:cs="Arial"/>
          <w:sz w:val="20"/>
          <w:szCs w:val="20"/>
        </w:rPr>
        <w:t xml:space="preserve">contribute data to many of the survival analyses undertaken by the ERA-EDTA Registry. </w:t>
      </w:r>
      <w:r w:rsidR="00EE2045" w:rsidRPr="00675EA4">
        <w:rPr>
          <w:rFonts w:ascii="Arial" w:hAnsi="Arial" w:cs="Arial"/>
          <w:sz w:val="20"/>
          <w:szCs w:val="20"/>
        </w:rPr>
        <w:t>The SARR has simply not had the statistical support to undertake these analyses until now.</w:t>
      </w:r>
    </w:p>
    <w:p w14:paraId="0FDBAE60" w14:textId="77777777" w:rsidR="00EC405B" w:rsidRPr="00675EA4" w:rsidRDefault="00EC405B" w:rsidP="00675EA4">
      <w:pPr>
        <w:spacing w:after="0" w:line="240" w:lineRule="auto"/>
        <w:rPr>
          <w:rFonts w:ascii="Arial" w:hAnsi="Arial" w:cs="Arial"/>
          <w:sz w:val="20"/>
          <w:szCs w:val="20"/>
        </w:rPr>
      </w:pPr>
    </w:p>
    <w:p w14:paraId="79BD6380" w14:textId="22D622B6" w:rsidR="00EE2045" w:rsidRPr="00675EA4" w:rsidRDefault="00EC405B" w:rsidP="00675EA4">
      <w:pPr>
        <w:spacing w:after="0" w:line="240" w:lineRule="auto"/>
        <w:rPr>
          <w:rFonts w:ascii="Arial" w:hAnsi="Arial" w:cs="Arial"/>
          <w:sz w:val="20"/>
          <w:szCs w:val="20"/>
        </w:rPr>
      </w:pPr>
      <w:r w:rsidRPr="00675EA4">
        <w:rPr>
          <w:rFonts w:ascii="Arial" w:hAnsi="Arial" w:cs="Arial"/>
          <w:sz w:val="20"/>
          <w:szCs w:val="20"/>
        </w:rPr>
        <w:lastRenderedPageBreak/>
        <w:t xml:space="preserve">This demonstrates that </w:t>
      </w:r>
      <w:r w:rsidR="00A17963">
        <w:rPr>
          <w:rFonts w:ascii="Arial" w:hAnsi="Arial" w:cs="Arial"/>
          <w:sz w:val="20"/>
          <w:szCs w:val="20"/>
        </w:rPr>
        <w:t xml:space="preserve">collection of </w:t>
      </w:r>
      <w:r w:rsidR="00F71FF2" w:rsidRPr="00675EA4">
        <w:rPr>
          <w:rFonts w:ascii="Arial" w:hAnsi="Arial" w:cs="Arial"/>
          <w:sz w:val="20"/>
          <w:szCs w:val="20"/>
        </w:rPr>
        <w:t>the same very simple dataset in other African countries would allow similar treatment and outcome comparisons and collaborations as part of the Africa</w:t>
      </w:r>
      <w:r w:rsidRPr="00675EA4">
        <w:rPr>
          <w:rFonts w:ascii="Arial" w:hAnsi="Arial" w:cs="Arial"/>
          <w:sz w:val="20"/>
          <w:szCs w:val="20"/>
        </w:rPr>
        <w:t>n Renal Registry.</w:t>
      </w:r>
    </w:p>
    <w:p w14:paraId="719F2267" w14:textId="77777777" w:rsidR="00EE2045" w:rsidRPr="00675EA4" w:rsidRDefault="00EE2045" w:rsidP="00675EA4">
      <w:pPr>
        <w:spacing w:after="0" w:line="240" w:lineRule="auto"/>
        <w:rPr>
          <w:rFonts w:ascii="Arial" w:hAnsi="Arial" w:cs="Arial"/>
          <w:sz w:val="20"/>
          <w:szCs w:val="20"/>
        </w:rPr>
      </w:pPr>
    </w:p>
    <w:p w14:paraId="00F7C1D5" w14:textId="77777777" w:rsidR="00EE2045" w:rsidRPr="00675EA4" w:rsidRDefault="00000E15" w:rsidP="00675EA4">
      <w:pPr>
        <w:spacing w:after="0" w:line="240" w:lineRule="auto"/>
        <w:rPr>
          <w:rFonts w:ascii="Arial" w:hAnsi="Arial" w:cs="Arial"/>
          <w:sz w:val="20"/>
          <w:szCs w:val="20"/>
        </w:rPr>
      </w:pPr>
      <w:r w:rsidRPr="00675EA4">
        <w:rPr>
          <w:rFonts w:ascii="Arial" w:hAnsi="Arial" w:cs="Arial"/>
          <w:sz w:val="20"/>
          <w:szCs w:val="20"/>
        </w:rPr>
        <w:t>Further reassurance is provided by the c</w:t>
      </w:r>
      <w:r w:rsidR="00EE2045" w:rsidRPr="00675EA4">
        <w:rPr>
          <w:rFonts w:ascii="Arial" w:hAnsi="Arial" w:cs="Arial"/>
          <w:sz w:val="20"/>
          <w:szCs w:val="20"/>
        </w:rPr>
        <w:t xml:space="preserve">ollection of identifiable data </w:t>
      </w:r>
      <w:r w:rsidR="00EC405B" w:rsidRPr="00675EA4">
        <w:rPr>
          <w:rFonts w:ascii="Arial" w:hAnsi="Arial" w:cs="Arial"/>
          <w:sz w:val="20"/>
          <w:szCs w:val="20"/>
        </w:rPr>
        <w:t>which</w:t>
      </w:r>
      <w:r w:rsidR="00EE2045" w:rsidRPr="00675EA4">
        <w:rPr>
          <w:rFonts w:ascii="Arial" w:hAnsi="Arial" w:cs="Arial"/>
          <w:sz w:val="20"/>
          <w:szCs w:val="20"/>
        </w:rPr>
        <w:t xml:space="preserve"> allow</w:t>
      </w:r>
      <w:r w:rsidRPr="00675EA4">
        <w:rPr>
          <w:rFonts w:ascii="Arial" w:hAnsi="Arial" w:cs="Arial"/>
          <w:sz w:val="20"/>
          <w:szCs w:val="20"/>
        </w:rPr>
        <w:t>s</w:t>
      </w:r>
      <w:r w:rsidR="00EE2045" w:rsidRPr="00675EA4">
        <w:rPr>
          <w:rFonts w:ascii="Arial" w:hAnsi="Arial" w:cs="Arial"/>
          <w:sz w:val="20"/>
          <w:szCs w:val="20"/>
        </w:rPr>
        <w:t>:</w:t>
      </w:r>
    </w:p>
    <w:p w14:paraId="3BD3B7F5" w14:textId="77777777" w:rsidR="00262412" w:rsidRPr="00675EA4" w:rsidRDefault="00EE2045" w:rsidP="00675EA4">
      <w:pPr>
        <w:pStyle w:val="ListParagraph"/>
        <w:numPr>
          <w:ilvl w:val="0"/>
          <w:numId w:val="3"/>
        </w:numPr>
        <w:spacing w:after="0" w:line="240" w:lineRule="auto"/>
        <w:rPr>
          <w:rFonts w:ascii="Arial" w:hAnsi="Arial" w:cs="Arial"/>
          <w:sz w:val="20"/>
          <w:szCs w:val="20"/>
        </w:rPr>
      </w:pPr>
      <w:r w:rsidRPr="00675EA4">
        <w:rPr>
          <w:rFonts w:ascii="Arial" w:hAnsi="Arial" w:cs="Arial"/>
          <w:sz w:val="20"/>
          <w:szCs w:val="20"/>
        </w:rPr>
        <w:t xml:space="preserve">Tracing of people against the national death register (as has been undertaken by one of the co-applicants, Prof Boule, for </w:t>
      </w:r>
      <w:r w:rsidR="00EC405B" w:rsidRPr="00675EA4">
        <w:rPr>
          <w:rFonts w:ascii="Arial" w:hAnsi="Arial" w:cs="Arial"/>
          <w:sz w:val="20"/>
          <w:szCs w:val="20"/>
        </w:rPr>
        <w:t xml:space="preserve">a </w:t>
      </w:r>
      <w:r w:rsidRPr="00675EA4">
        <w:rPr>
          <w:rFonts w:ascii="Arial" w:hAnsi="Arial" w:cs="Arial"/>
          <w:sz w:val="20"/>
          <w:szCs w:val="20"/>
        </w:rPr>
        <w:t>cohort with HIV).</w:t>
      </w:r>
    </w:p>
    <w:p w14:paraId="444518F5" w14:textId="77777777" w:rsidR="00EE2045" w:rsidRPr="00675EA4" w:rsidRDefault="00EE2045" w:rsidP="00675EA4">
      <w:pPr>
        <w:pStyle w:val="ListParagraph"/>
        <w:numPr>
          <w:ilvl w:val="0"/>
          <w:numId w:val="3"/>
        </w:numPr>
        <w:spacing w:after="0" w:line="240" w:lineRule="auto"/>
        <w:rPr>
          <w:rFonts w:ascii="Arial" w:hAnsi="Arial" w:cs="Arial"/>
          <w:sz w:val="20"/>
          <w:szCs w:val="20"/>
        </w:rPr>
      </w:pPr>
      <w:r w:rsidRPr="00675EA4">
        <w:rPr>
          <w:rFonts w:ascii="Arial" w:hAnsi="Arial" w:cs="Arial"/>
          <w:sz w:val="20"/>
          <w:szCs w:val="20"/>
        </w:rPr>
        <w:t>Derivation of location of residence to allow studies of equity of access to treatment (as has been by the University of Bristol and UK Renal Registry team</w:t>
      </w:r>
      <w:r w:rsidR="00EC405B" w:rsidRPr="00675EA4">
        <w:rPr>
          <w:rFonts w:ascii="Arial" w:hAnsi="Arial" w:cs="Arial"/>
          <w:sz w:val="20"/>
          <w:szCs w:val="20"/>
        </w:rPr>
        <w:t>s</w:t>
      </w:r>
      <w:r w:rsidRPr="00675EA4">
        <w:rPr>
          <w:rFonts w:ascii="Arial" w:hAnsi="Arial" w:cs="Arial"/>
          <w:sz w:val="20"/>
          <w:szCs w:val="20"/>
        </w:rPr>
        <w:t xml:space="preserve"> in joint replacement and renal replacement registry data, respectively</w:t>
      </w:r>
      <w:r w:rsidR="00743867" w:rsidRPr="00675EA4">
        <w:rPr>
          <w:rFonts w:ascii="Arial" w:hAnsi="Arial" w:cs="Arial"/>
          <w:sz w:val="20"/>
          <w:szCs w:val="20"/>
        </w:rPr>
        <w:t>)</w:t>
      </w:r>
      <w:r w:rsidRPr="00675EA4">
        <w:rPr>
          <w:rFonts w:ascii="Arial" w:hAnsi="Arial" w:cs="Arial"/>
          <w:sz w:val="20"/>
          <w:szCs w:val="20"/>
        </w:rPr>
        <w:t>.</w:t>
      </w:r>
    </w:p>
    <w:p w14:paraId="29DB43F9" w14:textId="77777777" w:rsidR="00306E0B" w:rsidRPr="00675EA4" w:rsidRDefault="00306E0B" w:rsidP="00675EA4">
      <w:pPr>
        <w:spacing w:after="0" w:line="240" w:lineRule="auto"/>
        <w:rPr>
          <w:rFonts w:ascii="Arial" w:hAnsi="Arial" w:cs="Arial"/>
          <w:sz w:val="20"/>
          <w:szCs w:val="20"/>
        </w:rPr>
      </w:pPr>
    </w:p>
    <w:p w14:paraId="5BCB808C" w14:textId="77777777" w:rsidR="00BB23C6" w:rsidRPr="00675EA4" w:rsidRDefault="00306E0B" w:rsidP="00675EA4">
      <w:pPr>
        <w:autoSpaceDE w:val="0"/>
        <w:autoSpaceDN w:val="0"/>
        <w:adjustRightInd w:val="0"/>
        <w:spacing w:after="0" w:line="240" w:lineRule="auto"/>
        <w:rPr>
          <w:rFonts w:ascii="Arial" w:hAnsi="Arial" w:cs="Arial"/>
          <w:sz w:val="20"/>
          <w:szCs w:val="20"/>
        </w:rPr>
      </w:pPr>
      <w:r w:rsidRPr="00675EA4">
        <w:rPr>
          <w:rFonts w:ascii="Arial" w:hAnsi="Arial" w:cs="Arial"/>
          <w:sz w:val="20"/>
          <w:szCs w:val="20"/>
        </w:rPr>
        <w:t xml:space="preserve">Finally, it is important to correct reviewer 2’s </w:t>
      </w:r>
      <w:r w:rsidR="005856C9" w:rsidRPr="00675EA4">
        <w:rPr>
          <w:rFonts w:ascii="Arial" w:hAnsi="Arial" w:cs="Arial"/>
          <w:sz w:val="20"/>
          <w:szCs w:val="20"/>
        </w:rPr>
        <w:t>statement</w:t>
      </w:r>
      <w:r w:rsidRPr="00675EA4">
        <w:rPr>
          <w:rFonts w:ascii="Arial" w:hAnsi="Arial" w:cs="Arial"/>
          <w:sz w:val="20"/>
          <w:szCs w:val="20"/>
        </w:rPr>
        <w:t xml:space="preserve"> that “</w:t>
      </w:r>
      <w:r w:rsidR="00BB23C6" w:rsidRPr="00675EA4">
        <w:rPr>
          <w:rFonts w:ascii="Arial" w:hAnsi="Arial" w:cs="Arial"/>
          <w:sz w:val="20"/>
          <w:szCs w:val="20"/>
        </w:rPr>
        <w:t>The proposed program limits itself to analysis of existing data in the SARR, which is already published in the SARR Report</w:t>
      </w:r>
      <w:r w:rsidRPr="00675EA4">
        <w:rPr>
          <w:rFonts w:ascii="Arial" w:hAnsi="Arial" w:cs="Arial"/>
          <w:sz w:val="20"/>
          <w:szCs w:val="20"/>
        </w:rPr>
        <w:t xml:space="preserve">”. </w:t>
      </w:r>
    </w:p>
    <w:p w14:paraId="290F5394" w14:textId="29C72CE5" w:rsidR="00306E0B" w:rsidRPr="00675EA4" w:rsidRDefault="00BB23C6" w:rsidP="00675EA4">
      <w:pPr>
        <w:pStyle w:val="ListParagraph"/>
        <w:numPr>
          <w:ilvl w:val="0"/>
          <w:numId w:val="4"/>
        </w:numPr>
        <w:autoSpaceDE w:val="0"/>
        <w:autoSpaceDN w:val="0"/>
        <w:adjustRightInd w:val="0"/>
        <w:spacing w:after="0" w:line="240" w:lineRule="auto"/>
        <w:rPr>
          <w:rFonts w:ascii="Arial" w:hAnsi="Arial" w:cs="Arial"/>
          <w:sz w:val="20"/>
          <w:szCs w:val="20"/>
        </w:rPr>
      </w:pPr>
      <w:r w:rsidRPr="00675EA4">
        <w:rPr>
          <w:rFonts w:ascii="Arial" w:hAnsi="Arial" w:cs="Arial"/>
          <w:sz w:val="20"/>
          <w:szCs w:val="20"/>
        </w:rPr>
        <w:t>Our third objective is to “[analyse] existing cohort studies and routine healthcare databases to describe rates, healthcare costs and outcomes of diagnosed A</w:t>
      </w:r>
      <w:r w:rsidR="00AE6C7F" w:rsidRPr="00675EA4">
        <w:rPr>
          <w:rFonts w:ascii="Arial" w:hAnsi="Arial" w:cs="Arial"/>
          <w:sz w:val="20"/>
          <w:szCs w:val="20"/>
        </w:rPr>
        <w:t>KI, CKD and untreated ESKD in South Africa</w:t>
      </w:r>
      <w:r w:rsidRPr="00675EA4">
        <w:rPr>
          <w:rFonts w:ascii="Arial" w:hAnsi="Arial" w:cs="Arial"/>
          <w:sz w:val="20"/>
          <w:szCs w:val="20"/>
        </w:rPr>
        <w:t>.”</w:t>
      </w:r>
    </w:p>
    <w:p w14:paraId="4C060AA3" w14:textId="77777777" w:rsidR="00BB23C6" w:rsidRPr="00675EA4" w:rsidRDefault="00BB23C6" w:rsidP="00675EA4">
      <w:pPr>
        <w:pStyle w:val="ListParagraph"/>
        <w:numPr>
          <w:ilvl w:val="0"/>
          <w:numId w:val="4"/>
        </w:numPr>
        <w:autoSpaceDE w:val="0"/>
        <w:autoSpaceDN w:val="0"/>
        <w:adjustRightInd w:val="0"/>
        <w:spacing w:after="0" w:line="240" w:lineRule="auto"/>
        <w:rPr>
          <w:rFonts w:ascii="Arial" w:hAnsi="Arial" w:cs="Arial"/>
          <w:sz w:val="20"/>
          <w:szCs w:val="20"/>
        </w:rPr>
      </w:pPr>
      <w:r w:rsidRPr="00675EA4">
        <w:rPr>
          <w:rFonts w:ascii="Arial" w:hAnsi="Arial" w:cs="Arial"/>
          <w:sz w:val="20"/>
          <w:szCs w:val="20"/>
        </w:rPr>
        <w:t>Our second 6 month delivery target is to “Review existing hospital and laboratory databases for AKI and CKD”.</w:t>
      </w:r>
    </w:p>
    <w:p w14:paraId="1ED3000F" w14:textId="77777777" w:rsidR="00BB23C6" w:rsidRPr="00675EA4" w:rsidRDefault="00BB23C6" w:rsidP="00675EA4">
      <w:pPr>
        <w:pStyle w:val="ListParagraph"/>
        <w:numPr>
          <w:ilvl w:val="0"/>
          <w:numId w:val="4"/>
        </w:numPr>
        <w:autoSpaceDE w:val="0"/>
        <w:autoSpaceDN w:val="0"/>
        <w:adjustRightInd w:val="0"/>
        <w:spacing w:after="0" w:line="240" w:lineRule="auto"/>
        <w:rPr>
          <w:rFonts w:ascii="Arial" w:hAnsi="Arial" w:cs="Arial"/>
          <w:sz w:val="20"/>
          <w:szCs w:val="20"/>
        </w:rPr>
      </w:pPr>
      <w:r w:rsidRPr="00675EA4">
        <w:rPr>
          <w:rFonts w:ascii="Arial" w:hAnsi="Arial" w:cs="Arial"/>
          <w:sz w:val="20"/>
          <w:szCs w:val="20"/>
        </w:rPr>
        <w:t xml:space="preserve">Our </w:t>
      </w:r>
      <w:r w:rsidR="005856C9" w:rsidRPr="00675EA4">
        <w:rPr>
          <w:rFonts w:ascii="Arial" w:hAnsi="Arial" w:cs="Arial"/>
          <w:sz w:val="20"/>
          <w:szCs w:val="20"/>
        </w:rPr>
        <w:t>fourth and fifth</w:t>
      </w:r>
      <w:r w:rsidRPr="00675EA4">
        <w:rPr>
          <w:rFonts w:ascii="Arial" w:hAnsi="Arial" w:cs="Arial"/>
          <w:sz w:val="20"/>
          <w:szCs w:val="20"/>
        </w:rPr>
        <w:t xml:space="preserve"> aims are to “obtain permission and link routine healthcare datasets from Western Cape to study rates of diagnosed AKI and CKD in the community” and </w:t>
      </w:r>
      <w:r w:rsidR="005856C9" w:rsidRPr="00675EA4">
        <w:rPr>
          <w:rFonts w:ascii="Arial" w:hAnsi="Arial" w:cs="Arial"/>
          <w:sz w:val="20"/>
          <w:szCs w:val="20"/>
        </w:rPr>
        <w:t xml:space="preserve">to </w:t>
      </w:r>
      <w:r w:rsidRPr="00675EA4">
        <w:rPr>
          <w:rFonts w:ascii="Arial" w:hAnsi="Arial" w:cs="Arial"/>
          <w:sz w:val="20"/>
          <w:szCs w:val="20"/>
        </w:rPr>
        <w:t>“analyse routine data on AKI, CKD and ESKD to identify the most important inequalities in diagnosis, treatment and outcomes.”</w:t>
      </w:r>
    </w:p>
    <w:p w14:paraId="1FB6080F" w14:textId="77777777" w:rsidR="00EE2045" w:rsidRPr="00675EA4" w:rsidRDefault="00EE2045" w:rsidP="00675EA4">
      <w:pPr>
        <w:spacing w:after="0" w:line="240" w:lineRule="auto"/>
        <w:rPr>
          <w:rFonts w:ascii="Arial" w:hAnsi="Arial" w:cs="Arial"/>
          <w:sz w:val="20"/>
          <w:szCs w:val="20"/>
        </w:rPr>
      </w:pPr>
    </w:p>
    <w:p w14:paraId="255FDB4D" w14:textId="30DF4F0A" w:rsidR="00BB23C6" w:rsidRDefault="00BB23C6" w:rsidP="00675EA4">
      <w:pPr>
        <w:spacing w:after="0" w:line="240" w:lineRule="auto"/>
        <w:rPr>
          <w:rFonts w:ascii="Arial" w:hAnsi="Arial" w:cs="Arial"/>
          <w:sz w:val="20"/>
          <w:szCs w:val="20"/>
        </w:rPr>
      </w:pPr>
      <w:r w:rsidRPr="00675EA4">
        <w:rPr>
          <w:rFonts w:ascii="Arial" w:hAnsi="Arial" w:cs="Arial"/>
          <w:sz w:val="20"/>
          <w:szCs w:val="20"/>
        </w:rPr>
        <w:t xml:space="preserve">We believe it is essential for this group to look at the earlier stages of kidney disease and available sources of data that might inform the planning of services to prevent or reduce harm from kidney disease and support research to improve outcomes for people </w:t>
      </w:r>
      <w:r w:rsidR="00900B99" w:rsidRPr="00675EA4">
        <w:rPr>
          <w:rFonts w:ascii="Arial" w:hAnsi="Arial" w:cs="Arial"/>
          <w:sz w:val="20"/>
          <w:szCs w:val="20"/>
        </w:rPr>
        <w:t xml:space="preserve">(adults and children) </w:t>
      </w:r>
      <w:r w:rsidRPr="00675EA4">
        <w:rPr>
          <w:rFonts w:ascii="Arial" w:hAnsi="Arial" w:cs="Arial"/>
          <w:sz w:val="20"/>
          <w:szCs w:val="20"/>
        </w:rPr>
        <w:t>with kidney disease in South Africa and wider Africa.</w:t>
      </w:r>
    </w:p>
    <w:p w14:paraId="3E21D474" w14:textId="77777777" w:rsidR="004362D1" w:rsidRDefault="004362D1" w:rsidP="00675EA4">
      <w:pPr>
        <w:spacing w:after="0" w:line="240" w:lineRule="auto"/>
        <w:rPr>
          <w:rFonts w:ascii="Arial" w:hAnsi="Arial" w:cs="Arial"/>
          <w:sz w:val="20"/>
          <w:szCs w:val="20"/>
        </w:rPr>
      </w:pPr>
    </w:p>
    <w:p w14:paraId="0EF32C06" w14:textId="77777777" w:rsidR="004362D1" w:rsidRDefault="004362D1" w:rsidP="00675EA4">
      <w:pPr>
        <w:spacing w:after="0" w:line="240" w:lineRule="auto"/>
        <w:rPr>
          <w:rFonts w:ascii="Arial" w:hAnsi="Arial" w:cs="Arial"/>
          <w:sz w:val="20"/>
          <w:szCs w:val="20"/>
        </w:rPr>
      </w:pPr>
    </w:p>
    <w:p w14:paraId="32E03A49" w14:textId="7FA299D4" w:rsidR="004362D1" w:rsidRDefault="004362D1" w:rsidP="00675EA4">
      <w:pPr>
        <w:spacing w:after="0" w:line="240" w:lineRule="auto"/>
        <w:rPr>
          <w:rFonts w:ascii="Arial" w:hAnsi="Arial" w:cs="Arial"/>
          <w:sz w:val="20"/>
          <w:szCs w:val="20"/>
        </w:rPr>
      </w:pPr>
      <w:r>
        <w:rPr>
          <w:rFonts w:ascii="Arial" w:hAnsi="Arial" w:cs="Arial"/>
          <w:sz w:val="20"/>
          <w:szCs w:val="20"/>
        </w:rPr>
        <w:t xml:space="preserve">There are also a couple statements </w:t>
      </w:r>
      <w:r w:rsidR="00EC17F6">
        <w:rPr>
          <w:rFonts w:ascii="Arial" w:hAnsi="Arial" w:cs="Arial"/>
          <w:sz w:val="20"/>
          <w:szCs w:val="20"/>
        </w:rPr>
        <w:t>in the reviews</w:t>
      </w:r>
      <w:r>
        <w:rPr>
          <w:rFonts w:ascii="Arial" w:hAnsi="Arial" w:cs="Arial"/>
          <w:sz w:val="20"/>
          <w:szCs w:val="20"/>
        </w:rPr>
        <w:t xml:space="preserve"> which </w:t>
      </w:r>
      <w:r w:rsidR="00175C60">
        <w:rPr>
          <w:rFonts w:ascii="Arial" w:hAnsi="Arial" w:cs="Arial"/>
          <w:sz w:val="20"/>
          <w:szCs w:val="20"/>
        </w:rPr>
        <w:t>need a clear response</w:t>
      </w:r>
      <w:bookmarkStart w:id="0" w:name="_GoBack"/>
      <w:bookmarkEnd w:id="0"/>
      <w:r>
        <w:rPr>
          <w:rFonts w:ascii="Arial" w:hAnsi="Arial" w:cs="Arial"/>
          <w:sz w:val="20"/>
          <w:szCs w:val="20"/>
        </w:rPr>
        <w:t>:</w:t>
      </w:r>
    </w:p>
    <w:p w14:paraId="0BC3C419" w14:textId="77777777" w:rsidR="004362D1" w:rsidRDefault="004362D1" w:rsidP="00675EA4">
      <w:pPr>
        <w:spacing w:after="0" w:line="240" w:lineRule="auto"/>
        <w:rPr>
          <w:rFonts w:ascii="Arial" w:hAnsi="Arial" w:cs="Arial"/>
          <w:sz w:val="20"/>
          <w:szCs w:val="20"/>
        </w:rPr>
      </w:pPr>
    </w:p>
    <w:p w14:paraId="7C4DFCA4" w14:textId="4D8284F5" w:rsidR="004362D1" w:rsidRPr="00675EA4" w:rsidRDefault="00EC17F6" w:rsidP="004362D1">
      <w:pPr>
        <w:autoSpaceDE w:val="0"/>
        <w:autoSpaceDN w:val="0"/>
        <w:adjustRightInd w:val="0"/>
        <w:spacing w:after="0" w:line="240" w:lineRule="auto"/>
        <w:rPr>
          <w:rFonts w:ascii="Arial" w:hAnsi="Arial" w:cs="Arial"/>
          <w:caps/>
          <w:sz w:val="20"/>
          <w:szCs w:val="20"/>
        </w:rPr>
      </w:pPr>
      <w:r>
        <w:rPr>
          <w:rFonts w:ascii="Arial" w:hAnsi="Arial" w:cs="Arial"/>
          <w:caps/>
          <w:sz w:val="20"/>
          <w:szCs w:val="20"/>
        </w:rPr>
        <w:t>Reviewe</w:t>
      </w:r>
      <w:r w:rsidR="00DF6154">
        <w:rPr>
          <w:rFonts w:ascii="Arial" w:hAnsi="Arial" w:cs="Arial"/>
          <w:caps/>
          <w:sz w:val="20"/>
          <w:szCs w:val="20"/>
        </w:rPr>
        <w:t>r</w:t>
      </w:r>
      <w:r>
        <w:rPr>
          <w:rFonts w:ascii="Arial" w:hAnsi="Arial" w:cs="Arial"/>
          <w:caps/>
          <w:sz w:val="20"/>
          <w:szCs w:val="20"/>
        </w:rPr>
        <w:t xml:space="preserve"> 2, comment 1 (</w:t>
      </w:r>
      <w:r w:rsidR="004362D1" w:rsidRPr="00675EA4">
        <w:rPr>
          <w:rFonts w:ascii="Arial" w:hAnsi="Arial" w:cs="Arial"/>
          <w:caps/>
          <w:sz w:val="20"/>
          <w:szCs w:val="20"/>
        </w:rPr>
        <w:t>R2C1</w:t>
      </w:r>
      <w:r>
        <w:rPr>
          <w:rFonts w:ascii="Arial" w:hAnsi="Arial" w:cs="Arial"/>
          <w:caps/>
          <w:sz w:val="20"/>
          <w:szCs w:val="20"/>
        </w:rPr>
        <w:t>)</w:t>
      </w:r>
      <w:r w:rsidR="004362D1" w:rsidRPr="00675EA4">
        <w:rPr>
          <w:rFonts w:ascii="Arial" w:hAnsi="Arial" w:cs="Arial"/>
          <w:caps/>
          <w:sz w:val="20"/>
          <w:szCs w:val="20"/>
        </w:rPr>
        <w:t>. A perusal of the SARR reports indicates that it has only the most basic demographic data, and no longitudinal information. It is unclear what additional analyses will the investigators perform in addition to what is already reported in the SARR Reports.</w:t>
      </w:r>
    </w:p>
    <w:p w14:paraId="56E218D0" w14:textId="77777777" w:rsidR="004362D1" w:rsidRPr="00675EA4" w:rsidRDefault="004362D1" w:rsidP="004362D1">
      <w:pPr>
        <w:autoSpaceDE w:val="0"/>
        <w:autoSpaceDN w:val="0"/>
        <w:adjustRightInd w:val="0"/>
        <w:spacing w:after="0" w:line="240" w:lineRule="auto"/>
        <w:rPr>
          <w:rFonts w:ascii="Arial" w:hAnsi="Arial" w:cs="Arial"/>
          <w:sz w:val="20"/>
          <w:szCs w:val="20"/>
        </w:rPr>
      </w:pPr>
    </w:p>
    <w:p w14:paraId="3ADEB95B" w14:textId="310CA77F" w:rsidR="004362D1" w:rsidRPr="00675EA4" w:rsidRDefault="004362D1" w:rsidP="004362D1">
      <w:pPr>
        <w:autoSpaceDE w:val="0"/>
        <w:autoSpaceDN w:val="0"/>
        <w:adjustRightInd w:val="0"/>
        <w:spacing w:after="0" w:line="240" w:lineRule="auto"/>
        <w:rPr>
          <w:rFonts w:ascii="Arial" w:hAnsi="Arial" w:cs="Arial"/>
          <w:sz w:val="20"/>
          <w:szCs w:val="20"/>
        </w:rPr>
      </w:pPr>
      <w:r w:rsidRPr="00675EA4">
        <w:rPr>
          <w:rFonts w:ascii="Arial" w:hAnsi="Arial" w:cs="Arial"/>
          <w:sz w:val="20"/>
          <w:szCs w:val="20"/>
        </w:rPr>
        <w:t xml:space="preserve">This is not correct. Please see </w:t>
      </w:r>
      <w:r w:rsidR="00DF6154">
        <w:rPr>
          <w:rFonts w:ascii="Arial" w:hAnsi="Arial" w:cs="Arial"/>
          <w:sz w:val="20"/>
          <w:szCs w:val="20"/>
        </w:rPr>
        <w:t xml:space="preserve">point 3 </w:t>
      </w:r>
      <w:r w:rsidRPr="00675EA4">
        <w:rPr>
          <w:rFonts w:ascii="Arial" w:hAnsi="Arial" w:cs="Arial"/>
          <w:sz w:val="20"/>
          <w:szCs w:val="20"/>
        </w:rPr>
        <w:t>above.</w:t>
      </w:r>
    </w:p>
    <w:p w14:paraId="5F31A77C" w14:textId="77777777" w:rsidR="004362D1" w:rsidRDefault="004362D1" w:rsidP="00675EA4">
      <w:pPr>
        <w:spacing w:after="0" w:line="240" w:lineRule="auto"/>
        <w:rPr>
          <w:rFonts w:ascii="Arial" w:hAnsi="Arial" w:cs="Arial"/>
          <w:sz w:val="20"/>
          <w:szCs w:val="20"/>
        </w:rPr>
      </w:pPr>
    </w:p>
    <w:p w14:paraId="56D52515" w14:textId="77777777" w:rsidR="004362D1" w:rsidRPr="00675EA4" w:rsidRDefault="004362D1" w:rsidP="004362D1">
      <w:pPr>
        <w:autoSpaceDE w:val="0"/>
        <w:autoSpaceDN w:val="0"/>
        <w:adjustRightInd w:val="0"/>
        <w:spacing w:after="0" w:line="240" w:lineRule="auto"/>
        <w:rPr>
          <w:rFonts w:ascii="Arial" w:hAnsi="Arial" w:cs="Arial"/>
          <w:caps/>
          <w:sz w:val="20"/>
          <w:szCs w:val="20"/>
        </w:rPr>
      </w:pPr>
      <w:r w:rsidRPr="00675EA4">
        <w:rPr>
          <w:rFonts w:ascii="Arial" w:hAnsi="Arial" w:cs="Arial"/>
          <w:caps/>
          <w:sz w:val="20"/>
          <w:szCs w:val="20"/>
        </w:rPr>
        <w:t>R2C4. In terms of expansion of the research to other African countries, the ability of AFRAN/APNA to influence the local governments and healthcare systems is not established.</w:t>
      </w:r>
    </w:p>
    <w:p w14:paraId="49FC6D2C" w14:textId="77777777" w:rsidR="004362D1" w:rsidRPr="00675EA4" w:rsidRDefault="004362D1" w:rsidP="004362D1">
      <w:pPr>
        <w:autoSpaceDE w:val="0"/>
        <w:autoSpaceDN w:val="0"/>
        <w:adjustRightInd w:val="0"/>
        <w:spacing w:after="0" w:line="240" w:lineRule="auto"/>
        <w:rPr>
          <w:rFonts w:ascii="Arial" w:hAnsi="Arial" w:cs="Arial"/>
          <w:sz w:val="20"/>
          <w:szCs w:val="20"/>
        </w:rPr>
      </w:pPr>
    </w:p>
    <w:p w14:paraId="73F502F4" w14:textId="7ED02CE5" w:rsidR="004362D1" w:rsidRPr="00675EA4" w:rsidRDefault="004362D1" w:rsidP="004362D1">
      <w:pPr>
        <w:autoSpaceDE w:val="0"/>
        <w:autoSpaceDN w:val="0"/>
        <w:adjustRightInd w:val="0"/>
        <w:spacing w:after="0" w:line="240" w:lineRule="auto"/>
        <w:rPr>
          <w:rFonts w:ascii="Arial" w:hAnsi="Arial" w:cs="Arial"/>
          <w:sz w:val="20"/>
          <w:szCs w:val="20"/>
        </w:rPr>
      </w:pPr>
      <w:r w:rsidRPr="00675EA4">
        <w:rPr>
          <w:rFonts w:ascii="Arial" w:hAnsi="Arial" w:cs="Arial"/>
          <w:sz w:val="20"/>
          <w:szCs w:val="20"/>
        </w:rPr>
        <w:t xml:space="preserve">We do not entirely agree. There are several examples of where renal registry data has been used to influence policy, including Tunisia and South Africa. </w:t>
      </w:r>
      <w:r w:rsidRPr="00675EA4">
        <w:rPr>
          <w:rFonts w:ascii="Arial" w:hAnsi="Arial" w:cs="Arial"/>
          <w:sz w:val="20"/>
          <w:szCs w:val="20"/>
        </w:rPr>
        <w:fldChar w:fldCharType="begin"/>
      </w:r>
      <w:r>
        <w:rPr>
          <w:rFonts w:ascii="Arial" w:hAnsi="Arial" w:cs="Arial"/>
          <w:sz w:val="20"/>
          <w:szCs w:val="20"/>
        </w:rPr>
        <w:instrText xml:space="preserve"> ADDIN EN.CITE &lt;EndNote&gt;&lt;Cite&gt;&lt;Author&gt;Davids&lt;/Author&gt;&lt;Year&gt;2017&lt;/Year&gt;&lt;RecNum&gt;1388&lt;/RecNum&gt;&lt;DisplayText&gt;(1)&lt;/DisplayText&gt;&lt;record&gt;&lt;rec-number&gt;1388&lt;/rec-number&gt;&lt;foreign-keys&gt;&lt;key app="EN" db-id="a0tdv0p5vz5w5jepzebxt9vx0fefdv9wzpdp"&gt;1388&lt;/key&gt;&lt;/foreign-keys&gt;&lt;ref-type name="Journal Article"&gt;17&lt;/ref-type&gt;&lt;contributors&gt;&lt;authors&gt;&lt;author&gt;Davids, M. R.&lt;/author&gt;&lt;author&gt;Caskey, F.J.&lt;/author&gt;&lt;author&gt;Young, T.&lt;/author&gt;&lt;author&gt;Singh, G.K.B.&lt;/author&gt;&lt;/authors&gt;&lt;/contributors&gt;&lt;titles&gt;&lt;title&gt;Research and registries in Africa&lt;/title&gt;&lt;secondary-title&gt;Semin Nephrol&lt;/secondary-title&gt;&lt;/titles&gt;&lt;periodical&gt;&lt;full-title&gt;Semin Nephrol&lt;/full-title&gt;&lt;abbr-1&gt;Seminars in nephrology&lt;/abbr-1&gt;&lt;/periodical&gt;&lt;volume&gt;In Press&lt;/volume&gt;&lt;dates&gt;&lt;year&gt;2017&lt;/year&gt;&lt;/dates&gt;&lt;urls&gt;&lt;/urls&gt;&lt;/record&gt;&lt;/Cite&gt;&lt;/EndNote&gt;</w:instrText>
      </w:r>
      <w:r w:rsidRPr="00675EA4">
        <w:rPr>
          <w:rFonts w:ascii="Arial" w:hAnsi="Arial" w:cs="Arial"/>
          <w:sz w:val="20"/>
          <w:szCs w:val="20"/>
        </w:rPr>
        <w:fldChar w:fldCharType="separate"/>
      </w:r>
      <w:r>
        <w:rPr>
          <w:rFonts w:ascii="Arial" w:hAnsi="Arial" w:cs="Arial"/>
          <w:noProof/>
          <w:sz w:val="20"/>
          <w:szCs w:val="20"/>
        </w:rPr>
        <w:t>(</w:t>
      </w:r>
      <w:hyperlink w:anchor="_ENREF_1" w:tooltip="Davids, 2017 #1388" w:history="1">
        <w:r>
          <w:rPr>
            <w:rFonts w:ascii="Arial" w:hAnsi="Arial" w:cs="Arial"/>
            <w:noProof/>
            <w:sz w:val="20"/>
            <w:szCs w:val="20"/>
          </w:rPr>
          <w:t>1</w:t>
        </w:r>
      </w:hyperlink>
      <w:r>
        <w:rPr>
          <w:rFonts w:ascii="Arial" w:hAnsi="Arial" w:cs="Arial"/>
          <w:noProof/>
          <w:sz w:val="20"/>
          <w:szCs w:val="20"/>
        </w:rPr>
        <w:t>)</w:t>
      </w:r>
      <w:r w:rsidRPr="00675EA4">
        <w:rPr>
          <w:rFonts w:ascii="Arial" w:hAnsi="Arial" w:cs="Arial"/>
          <w:sz w:val="20"/>
          <w:szCs w:val="20"/>
        </w:rPr>
        <w:fldChar w:fldCharType="end"/>
      </w:r>
      <w:r w:rsidRPr="00675EA4">
        <w:rPr>
          <w:rFonts w:ascii="Arial" w:hAnsi="Arial" w:cs="Arial"/>
          <w:sz w:val="20"/>
          <w:szCs w:val="20"/>
        </w:rPr>
        <w:t xml:space="preserve"> </w:t>
      </w:r>
    </w:p>
    <w:p w14:paraId="197F3FE8" w14:textId="77777777" w:rsidR="004362D1" w:rsidRPr="00675EA4" w:rsidRDefault="004362D1" w:rsidP="004362D1">
      <w:pPr>
        <w:autoSpaceDE w:val="0"/>
        <w:autoSpaceDN w:val="0"/>
        <w:adjustRightInd w:val="0"/>
        <w:spacing w:after="0" w:line="240" w:lineRule="auto"/>
        <w:rPr>
          <w:rFonts w:ascii="Arial" w:hAnsi="Arial" w:cs="Arial"/>
          <w:sz w:val="20"/>
          <w:szCs w:val="20"/>
        </w:rPr>
      </w:pPr>
    </w:p>
    <w:p w14:paraId="41C36519" w14:textId="658EDCF7" w:rsidR="004362D1" w:rsidRPr="00675EA4" w:rsidRDefault="004362D1" w:rsidP="004362D1">
      <w:pPr>
        <w:autoSpaceDE w:val="0"/>
        <w:autoSpaceDN w:val="0"/>
        <w:adjustRightInd w:val="0"/>
        <w:spacing w:after="0" w:line="240" w:lineRule="auto"/>
        <w:rPr>
          <w:rFonts w:ascii="Arial" w:hAnsi="Arial" w:cs="Arial"/>
          <w:sz w:val="20"/>
          <w:szCs w:val="20"/>
        </w:rPr>
      </w:pPr>
      <w:r w:rsidRPr="00675EA4">
        <w:rPr>
          <w:rFonts w:ascii="Arial" w:hAnsi="Arial" w:cs="Arial"/>
          <w:sz w:val="20"/>
          <w:szCs w:val="20"/>
        </w:rPr>
        <w:t>Tunisia: The Tunisian dialysis registry has had a major impact on the country's development of RRT since its establishment in 1990.</w:t>
      </w:r>
      <w:r w:rsidRPr="00675EA4">
        <w:rPr>
          <w:rFonts w:ascii="Arial" w:hAnsi="Arial" w:cs="Arial"/>
          <w:sz w:val="20"/>
          <w:szCs w:val="20"/>
        </w:rPr>
        <w:fldChar w:fldCharType="begin"/>
      </w:r>
      <w:r>
        <w:rPr>
          <w:rFonts w:ascii="Arial" w:hAnsi="Arial" w:cs="Arial"/>
          <w:sz w:val="20"/>
          <w:szCs w:val="20"/>
        </w:rPr>
        <w:instrText xml:space="preserve"> ADDIN EN.CITE &lt;EndNote&gt;&lt;Cite&gt;&lt;Author&gt;Counil&lt;/Author&gt;&lt;Year&gt;2008&lt;/Year&gt;&lt;RecNum&gt;14199&lt;/RecNum&gt;&lt;DisplayText&gt;(2)&lt;/DisplayText&gt;&lt;record&gt;&lt;rec-number&gt;14199&lt;/rec-number&gt;&lt;foreign-keys&gt;&lt;key app="EN" db-id="0ff9tzt0g5fxr6e5ssz5txf4vax92pxxva2e" timestamp="1435088888"&gt;14199&lt;/key&gt;&lt;/foreign-keys&gt;&lt;ref-type name="Journal Article"&gt;17&lt;/ref-type&gt;&lt;contributors&gt;&lt;authors&gt;&lt;author&gt;Counil, Émilie&lt;/author&gt;&lt;author&gt;Cherni, Noureddine&lt;/author&gt;&lt;author&gt;Kharrat, Mamhoud&lt;/author&gt;&lt;author&gt;Achour, Abdellatif&lt;/author&gt;&lt;author&gt;Trimech, Hichem&lt;/author&gt;&lt;/authors&gt;&lt;/contributors&gt;&lt;titles&gt;&lt;title&gt;Trends of incident dialysis patients in Tunisia between 1992 and 2001&lt;/title&gt;&lt;secondary-title&gt;American Journal of Kidney Diseases&lt;/secondary-title&gt;&lt;/titles&gt;&lt;periodical&gt;&lt;full-title&gt;American Journal of Kidney Diseases&lt;/full-title&gt;&lt;abbr-1&gt;Am. J. Kidney Dis.&lt;/abbr-1&gt;&lt;abbr-2&gt;Am J Kidney Dis&lt;/abbr-2&gt;&lt;/periodical&gt;&lt;pages&gt;463-470&lt;/pages&gt;&lt;volume&gt;51&lt;/volume&gt;&lt;number&gt;3&lt;/number&gt;&lt;dates&gt;&lt;year&gt;2008&lt;/year&gt;&lt;/dates&gt;&lt;isbn&gt;0272-6386&lt;/isbn&gt;&lt;urls&gt;&lt;/urls&gt;&lt;/record&gt;&lt;/Cite&gt;&lt;/EndNote&gt;</w:instrText>
      </w:r>
      <w:r w:rsidRPr="00675EA4">
        <w:rPr>
          <w:rFonts w:ascii="Arial" w:hAnsi="Arial" w:cs="Arial"/>
          <w:sz w:val="20"/>
          <w:szCs w:val="20"/>
        </w:rPr>
        <w:fldChar w:fldCharType="separate"/>
      </w:r>
      <w:r>
        <w:rPr>
          <w:rFonts w:ascii="Arial" w:hAnsi="Arial" w:cs="Arial"/>
          <w:noProof/>
          <w:sz w:val="20"/>
          <w:szCs w:val="20"/>
        </w:rPr>
        <w:t>(</w:t>
      </w:r>
      <w:hyperlink w:anchor="_ENREF_2" w:tooltip="Counil, 2008 #14199" w:history="1">
        <w:r>
          <w:rPr>
            <w:rFonts w:ascii="Arial" w:hAnsi="Arial" w:cs="Arial"/>
            <w:noProof/>
            <w:sz w:val="20"/>
            <w:szCs w:val="20"/>
          </w:rPr>
          <w:t>2</w:t>
        </w:r>
      </w:hyperlink>
      <w:r>
        <w:rPr>
          <w:rFonts w:ascii="Arial" w:hAnsi="Arial" w:cs="Arial"/>
          <w:noProof/>
          <w:sz w:val="20"/>
          <w:szCs w:val="20"/>
        </w:rPr>
        <w:t>)</w:t>
      </w:r>
      <w:r w:rsidRPr="00675EA4">
        <w:rPr>
          <w:rFonts w:ascii="Arial" w:hAnsi="Arial" w:cs="Arial"/>
          <w:sz w:val="20"/>
          <w:szCs w:val="20"/>
        </w:rPr>
        <w:fldChar w:fldCharType="end"/>
      </w:r>
      <w:r w:rsidRPr="00675EA4">
        <w:rPr>
          <w:rFonts w:ascii="Arial" w:hAnsi="Arial" w:cs="Arial"/>
          <w:sz w:val="20"/>
          <w:szCs w:val="20"/>
        </w:rPr>
        <w:t xml:space="preserve"> Registry data influenced decisions to increase the number of nephrologists, develop a new transplant programme, start new dialysis units and develop a kidney disease prevention programme. The rate of new patients starting RRT in Tunisia increased from 82 per million population (</w:t>
      </w:r>
      <w:proofErr w:type="spellStart"/>
      <w:r w:rsidRPr="00675EA4">
        <w:rPr>
          <w:rFonts w:ascii="Arial" w:hAnsi="Arial" w:cs="Arial"/>
          <w:sz w:val="20"/>
          <w:szCs w:val="20"/>
        </w:rPr>
        <w:t>pmp</w:t>
      </w:r>
      <w:proofErr w:type="spellEnd"/>
      <w:r w:rsidRPr="00675EA4">
        <w:rPr>
          <w:rFonts w:ascii="Arial" w:hAnsi="Arial" w:cs="Arial"/>
          <w:sz w:val="20"/>
          <w:szCs w:val="20"/>
        </w:rPr>
        <w:t xml:space="preserve">) in 1992-1993 to 159 </w:t>
      </w:r>
      <w:proofErr w:type="spellStart"/>
      <w:r w:rsidRPr="00675EA4">
        <w:rPr>
          <w:rFonts w:ascii="Arial" w:hAnsi="Arial" w:cs="Arial"/>
          <w:sz w:val="20"/>
          <w:szCs w:val="20"/>
        </w:rPr>
        <w:t>pmp</w:t>
      </w:r>
      <w:proofErr w:type="spellEnd"/>
      <w:r w:rsidRPr="00675EA4">
        <w:rPr>
          <w:rFonts w:ascii="Arial" w:hAnsi="Arial" w:cs="Arial"/>
          <w:sz w:val="20"/>
          <w:szCs w:val="20"/>
        </w:rPr>
        <w:t xml:space="preserve"> in 2000-2001 and remains around this level.</w:t>
      </w:r>
      <w:r w:rsidRPr="00675EA4">
        <w:rPr>
          <w:rFonts w:ascii="Arial" w:hAnsi="Arial" w:cs="Arial"/>
          <w:sz w:val="20"/>
          <w:szCs w:val="20"/>
        </w:rPr>
        <w:fldChar w:fldCharType="begin"/>
      </w:r>
      <w:r>
        <w:rPr>
          <w:rFonts w:ascii="Arial" w:hAnsi="Arial" w:cs="Arial"/>
          <w:sz w:val="20"/>
          <w:szCs w:val="20"/>
        </w:rPr>
        <w:instrText xml:space="preserve"> ADDIN EN.CITE &lt;EndNote&gt;&lt;Cite&gt;&lt;Year&gt;2014&lt;/Year&gt;&lt;RecNum&gt;14406&lt;/RecNum&gt;&lt;DisplayText&gt;(3)&lt;/DisplayText&gt;&lt;record&gt;&lt;rec-number&gt;14406&lt;/rec-number&gt;&lt;foreign-keys&gt;&lt;key app="EN" db-id="0ff9tzt0g5fxr6e5ssz5txf4vax92pxxva2e" timestamp="1471891953"&gt;14406&lt;/key&gt;&lt;/foreign-keys&gt;&lt;ref-type name="Report"&gt;27&lt;/ref-type&gt;&lt;contributors&gt;&lt;/contributors&gt;&lt;titles&gt;&lt;title&gt;ERA-EDTA Registry 2014 Annual Report&lt;/title&gt;&lt;/titles&gt;&lt;dates&gt;&lt;year&gt;2014&lt;/year&gt;&lt;pub-dates&gt;&lt;date&gt;July 2014&lt;/date&gt;&lt;/pub-dates&gt;&lt;/dates&gt;&lt;pub-location&gt;Amsterdam&lt;/pub-location&gt;&lt;publisher&gt;Department of Medical Informatics, Academic Medical Centre&lt;/publisher&gt;&lt;urls&gt;&lt;/urls&gt;&lt;/record&gt;&lt;/Cite&gt;&lt;/EndNote&gt;</w:instrText>
      </w:r>
      <w:r w:rsidRPr="00675EA4">
        <w:rPr>
          <w:rFonts w:ascii="Arial" w:hAnsi="Arial" w:cs="Arial"/>
          <w:sz w:val="20"/>
          <w:szCs w:val="20"/>
        </w:rPr>
        <w:fldChar w:fldCharType="separate"/>
      </w:r>
      <w:r>
        <w:rPr>
          <w:rFonts w:ascii="Arial" w:hAnsi="Arial" w:cs="Arial"/>
          <w:noProof/>
          <w:sz w:val="20"/>
          <w:szCs w:val="20"/>
        </w:rPr>
        <w:t>(</w:t>
      </w:r>
      <w:hyperlink w:anchor="_ENREF_3" w:tooltip=", 2014 #14406" w:history="1">
        <w:r>
          <w:rPr>
            <w:rFonts w:ascii="Arial" w:hAnsi="Arial" w:cs="Arial"/>
            <w:noProof/>
            <w:sz w:val="20"/>
            <w:szCs w:val="20"/>
          </w:rPr>
          <w:t>3</w:t>
        </w:r>
      </w:hyperlink>
      <w:r>
        <w:rPr>
          <w:rFonts w:ascii="Arial" w:hAnsi="Arial" w:cs="Arial"/>
          <w:noProof/>
          <w:sz w:val="20"/>
          <w:szCs w:val="20"/>
        </w:rPr>
        <w:t>)</w:t>
      </w:r>
      <w:r w:rsidRPr="00675EA4">
        <w:rPr>
          <w:rFonts w:ascii="Arial" w:hAnsi="Arial" w:cs="Arial"/>
          <w:sz w:val="20"/>
          <w:szCs w:val="20"/>
        </w:rPr>
        <w:fldChar w:fldCharType="end"/>
      </w:r>
      <w:r w:rsidRPr="00675EA4">
        <w:rPr>
          <w:rFonts w:ascii="Arial" w:hAnsi="Arial" w:cs="Arial"/>
          <w:sz w:val="20"/>
          <w:szCs w:val="20"/>
        </w:rPr>
        <w:t xml:space="preserve"> Of note, the registry data was able to identify three regions reporting particularly low treatment rates in the elderly, which may have reflected regional obstacles to treatment.</w:t>
      </w:r>
      <w:r w:rsidRPr="00675EA4">
        <w:rPr>
          <w:rFonts w:ascii="Arial" w:hAnsi="Arial" w:cs="Arial"/>
          <w:sz w:val="20"/>
          <w:szCs w:val="20"/>
        </w:rPr>
        <w:fldChar w:fldCharType="begin"/>
      </w:r>
      <w:r>
        <w:rPr>
          <w:rFonts w:ascii="Arial" w:hAnsi="Arial" w:cs="Arial"/>
          <w:sz w:val="20"/>
          <w:szCs w:val="20"/>
        </w:rPr>
        <w:instrText xml:space="preserve"> ADDIN EN.CITE &lt;EndNote&gt;&lt;Cite&gt;&lt;Author&gt;Counil&lt;/Author&gt;&lt;Year&gt;2008&lt;/Year&gt;&lt;RecNum&gt;14199&lt;/RecNum&gt;&lt;DisplayText&gt;(2)&lt;/DisplayText&gt;&lt;record&gt;&lt;rec-number&gt;14199&lt;/rec-number&gt;&lt;foreign-keys&gt;&lt;key app="EN" db-id="0ff9tzt0g5fxr6e5ssz5txf4vax92pxxva2e" timestamp="1435088888"&gt;14199&lt;/key&gt;&lt;/foreign-keys&gt;&lt;ref-type name="Journal Article"&gt;17&lt;/ref-type&gt;&lt;contributors&gt;&lt;authors&gt;&lt;author&gt;Counil, Émilie&lt;/author&gt;&lt;author&gt;Cherni, Noureddine&lt;/author&gt;&lt;author&gt;Kharrat, Mamhoud&lt;/author&gt;&lt;author&gt;Achour, Abdellatif&lt;/author&gt;&lt;author&gt;Trimech, Hichem&lt;/author&gt;&lt;/authors&gt;&lt;/contributors&gt;&lt;titles&gt;&lt;title&gt;Trends of incident dialysis patients in Tunisia between 1992 and 2001&lt;/title&gt;&lt;secondary-title&gt;American Journal of Kidney Diseases&lt;/secondary-title&gt;&lt;/titles&gt;&lt;periodical&gt;&lt;full-title&gt;American Journal of Kidney Diseases&lt;/full-title&gt;&lt;abbr-1&gt;Am. J. Kidney Dis.&lt;/abbr-1&gt;&lt;abbr-2&gt;Am J Kidney Dis&lt;/abbr-2&gt;&lt;/periodical&gt;&lt;pages&gt;463-470&lt;/pages&gt;&lt;volume&gt;51&lt;/volume&gt;&lt;number&gt;3&lt;/number&gt;&lt;dates&gt;&lt;year&gt;2008&lt;/year&gt;&lt;/dates&gt;&lt;isbn&gt;0272-6386&lt;/isbn&gt;&lt;urls&gt;&lt;/urls&gt;&lt;/record&gt;&lt;/Cite&gt;&lt;/EndNote&gt;</w:instrText>
      </w:r>
      <w:r w:rsidRPr="00675EA4">
        <w:rPr>
          <w:rFonts w:ascii="Arial" w:hAnsi="Arial" w:cs="Arial"/>
          <w:sz w:val="20"/>
          <w:szCs w:val="20"/>
        </w:rPr>
        <w:fldChar w:fldCharType="separate"/>
      </w:r>
      <w:r>
        <w:rPr>
          <w:rFonts w:ascii="Arial" w:hAnsi="Arial" w:cs="Arial"/>
          <w:noProof/>
          <w:sz w:val="20"/>
          <w:szCs w:val="20"/>
        </w:rPr>
        <w:t>(</w:t>
      </w:r>
      <w:hyperlink w:anchor="_ENREF_2" w:tooltip="Counil, 2008 #14199" w:history="1">
        <w:r>
          <w:rPr>
            <w:rFonts w:ascii="Arial" w:hAnsi="Arial" w:cs="Arial"/>
            <w:noProof/>
            <w:sz w:val="20"/>
            <w:szCs w:val="20"/>
          </w:rPr>
          <w:t>2</w:t>
        </w:r>
      </w:hyperlink>
      <w:r>
        <w:rPr>
          <w:rFonts w:ascii="Arial" w:hAnsi="Arial" w:cs="Arial"/>
          <w:noProof/>
          <w:sz w:val="20"/>
          <w:szCs w:val="20"/>
        </w:rPr>
        <w:t>)</w:t>
      </w:r>
      <w:r w:rsidRPr="00675EA4">
        <w:rPr>
          <w:rFonts w:ascii="Arial" w:hAnsi="Arial" w:cs="Arial"/>
          <w:sz w:val="20"/>
          <w:szCs w:val="20"/>
        </w:rPr>
        <w:fldChar w:fldCharType="end"/>
      </w:r>
    </w:p>
    <w:p w14:paraId="000A444E" w14:textId="77777777" w:rsidR="004362D1" w:rsidRPr="00675EA4" w:rsidRDefault="004362D1" w:rsidP="004362D1">
      <w:pPr>
        <w:autoSpaceDE w:val="0"/>
        <w:autoSpaceDN w:val="0"/>
        <w:adjustRightInd w:val="0"/>
        <w:spacing w:after="0" w:line="240" w:lineRule="auto"/>
        <w:rPr>
          <w:rFonts w:ascii="Arial" w:hAnsi="Arial" w:cs="Arial"/>
          <w:sz w:val="20"/>
          <w:szCs w:val="20"/>
        </w:rPr>
      </w:pPr>
    </w:p>
    <w:p w14:paraId="24EB1E1C" w14:textId="09CC6945" w:rsidR="004362D1" w:rsidRPr="00675EA4" w:rsidRDefault="004362D1" w:rsidP="004362D1">
      <w:pPr>
        <w:autoSpaceDE w:val="0"/>
        <w:autoSpaceDN w:val="0"/>
        <w:adjustRightInd w:val="0"/>
        <w:spacing w:after="0" w:line="240" w:lineRule="auto"/>
        <w:rPr>
          <w:rFonts w:ascii="Arial" w:hAnsi="Arial" w:cs="Arial"/>
          <w:sz w:val="20"/>
          <w:szCs w:val="20"/>
        </w:rPr>
      </w:pPr>
      <w:r w:rsidRPr="00675EA4">
        <w:rPr>
          <w:rFonts w:ascii="Arial" w:hAnsi="Arial" w:cs="Arial"/>
          <w:sz w:val="20"/>
          <w:szCs w:val="20"/>
        </w:rPr>
        <w:t>South Africa: The first report of the newly established South African Renal Registry was published in 2014 (December 2012 data),</w:t>
      </w:r>
      <w:r w:rsidRPr="00675EA4">
        <w:rPr>
          <w:rFonts w:ascii="Arial" w:hAnsi="Arial" w:cs="Arial"/>
          <w:sz w:val="20"/>
          <w:szCs w:val="20"/>
        </w:rPr>
        <w:fldChar w:fldCharType="begin"/>
      </w:r>
      <w:r>
        <w:rPr>
          <w:rFonts w:ascii="Arial" w:hAnsi="Arial" w:cs="Arial"/>
          <w:sz w:val="20"/>
          <w:szCs w:val="20"/>
        </w:rPr>
        <w:instrText xml:space="preserve"> ADDIN EN.CITE &lt;EndNote&gt;&lt;Cite&gt;&lt;Author&gt;Davids&lt;/Author&gt;&lt;Year&gt;2014&lt;/Year&gt;&lt;RecNum&gt;14139&lt;/RecNum&gt;&lt;DisplayText&gt;(4)&lt;/DisplayText&gt;&lt;record&gt;&lt;rec-number&gt;14139&lt;/rec-number&gt;&lt;foreign-keys&gt;&lt;key app="EN" db-id="0ff9tzt0g5fxr6e5ssz5txf4vax92pxxva2e" timestamp="1423812447"&gt;14139&lt;/key&gt;&lt;/foreign-keys&gt;&lt;ref-type name="Report"&gt;27&lt;/ref-type&gt;&lt;contributors&gt;&lt;authors&gt;&lt;author&gt;Davids, M.R.&lt;/author&gt;&lt;author&gt;Marais, N.&lt;/author&gt;&lt;author&gt;Jacobs, J.C.&lt;/author&gt;&lt;/authors&gt;&lt;/contributors&gt;&lt;titles&gt;&lt;title&gt;South African Renal Registry Annual Report 2012&lt;/title&gt;&lt;/titles&gt;&lt;dates&gt;&lt;year&gt;2014&lt;/year&gt;&lt;/dates&gt;&lt;pub-location&gt;Cape Town&lt;/pub-location&gt;&lt;publisher&gt;South African Renal Society&lt;/publisher&gt;&lt;urls&gt;&lt;/urls&gt;&lt;/record&gt;&lt;/Cite&gt;&lt;/EndNote&gt;</w:instrText>
      </w:r>
      <w:r w:rsidRPr="00675EA4">
        <w:rPr>
          <w:rFonts w:ascii="Arial" w:hAnsi="Arial" w:cs="Arial"/>
          <w:sz w:val="20"/>
          <w:szCs w:val="20"/>
        </w:rPr>
        <w:fldChar w:fldCharType="separate"/>
      </w:r>
      <w:r>
        <w:rPr>
          <w:rFonts w:ascii="Arial" w:hAnsi="Arial" w:cs="Arial"/>
          <w:noProof/>
          <w:sz w:val="20"/>
          <w:szCs w:val="20"/>
        </w:rPr>
        <w:t>(</w:t>
      </w:r>
      <w:hyperlink w:anchor="_ENREF_4" w:tooltip="Davids, 2014 #14139" w:history="1">
        <w:r>
          <w:rPr>
            <w:rFonts w:ascii="Arial" w:hAnsi="Arial" w:cs="Arial"/>
            <w:noProof/>
            <w:sz w:val="20"/>
            <w:szCs w:val="20"/>
          </w:rPr>
          <w:t>4</w:t>
        </w:r>
      </w:hyperlink>
      <w:r>
        <w:rPr>
          <w:rFonts w:ascii="Arial" w:hAnsi="Arial" w:cs="Arial"/>
          <w:noProof/>
          <w:sz w:val="20"/>
          <w:szCs w:val="20"/>
        </w:rPr>
        <w:t>)</w:t>
      </w:r>
      <w:r w:rsidRPr="00675EA4">
        <w:rPr>
          <w:rFonts w:ascii="Arial" w:hAnsi="Arial" w:cs="Arial"/>
          <w:sz w:val="20"/>
          <w:szCs w:val="20"/>
        </w:rPr>
        <w:fldChar w:fldCharType="end"/>
      </w:r>
      <w:r w:rsidRPr="00675EA4">
        <w:rPr>
          <w:rFonts w:ascii="Arial" w:hAnsi="Arial" w:cs="Arial"/>
          <w:sz w:val="20"/>
          <w:szCs w:val="20"/>
        </w:rPr>
        <w:t xml:space="preserve"> nearly 20 years after the previous SA Dialysis and Transplant Registry was last published (reporting 1994 data). Key findings were that the overall prevalence of RRT was 164 </w:t>
      </w:r>
      <w:proofErr w:type="spellStart"/>
      <w:r w:rsidRPr="00675EA4">
        <w:rPr>
          <w:rFonts w:ascii="Arial" w:hAnsi="Arial" w:cs="Arial"/>
          <w:sz w:val="20"/>
          <w:szCs w:val="20"/>
        </w:rPr>
        <w:t>pmp</w:t>
      </w:r>
      <w:proofErr w:type="spellEnd"/>
      <w:r w:rsidRPr="00675EA4">
        <w:rPr>
          <w:rFonts w:ascii="Arial" w:hAnsi="Arial" w:cs="Arial"/>
          <w:sz w:val="20"/>
          <w:szCs w:val="20"/>
        </w:rPr>
        <w:t xml:space="preserve">, up from 70 </w:t>
      </w:r>
      <w:proofErr w:type="spellStart"/>
      <w:r w:rsidRPr="00675EA4">
        <w:rPr>
          <w:rFonts w:ascii="Arial" w:hAnsi="Arial" w:cs="Arial"/>
          <w:sz w:val="20"/>
          <w:szCs w:val="20"/>
        </w:rPr>
        <w:t>pmp</w:t>
      </w:r>
      <w:proofErr w:type="spellEnd"/>
      <w:r w:rsidRPr="00675EA4">
        <w:rPr>
          <w:rFonts w:ascii="Arial" w:hAnsi="Arial" w:cs="Arial"/>
          <w:sz w:val="20"/>
          <w:szCs w:val="20"/>
        </w:rPr>
        <w:t xml:space="preserve"> in 1994. This growth was largely due to an increase in private sector haemodialysis. The report revealed a markedly uneven distribution of RRT across provinces and large differences in RRT rates between the public and private healthcare sectors (73 vs. 620 </w:t>
      </w:r>
      <w:proofErr w:type="spellStart"/>
      <w:r w:rsidRPr="00675EA4">
        <w:rPr>
          <w:rFonts w:ascii="Arial" w:hAnsi="Arial" w:cs="Arial"/>
          <w:sz w:val="20"/>
          <w:szCs w:val="20"/>
        </w:rPr>
        <w:t>pmp</w:t>
      </w:r>
      <w:proofErr w:type="spellEnd"/>
      <w:r w:rsidRPr="00675EA4">
        <w:rPr>
          <w:rFonts w:ascii="Arial" w:hAnsi="Arial" w:cs="Arial"/>
          <w:sz w:val="20"/>
          <w:szCs w:val="20"/>
        </w:rPr>
        <w:t>). The release of the report attracted prominent media coverage</w:t>
      </w:r>
      <w:r w:rsidRPr="00675EA4">
        <w:rPr>
          <w:rFonts w:ascii="Arial" w:hAnsi="Arial" w:cs="Arial"/>
          <w:sz w:val="20"/>
          <w:szCs w:val="20"/>
        </w:rPr>
        <w:fldChar w:fldCharType="begin"/>
      </w:r>
      <w:r>
        <w:rPr>
          <w:rFonts w:ascii="Arial" w:hAnsi="Arial" w:cs="Arial"/>
          <w:sz w:val="20"/>
          <w:szCs w:val="20"/>
        </w:rPr>
        <w:instrText xml:space="preserve"> ADDIN EN.CITE &lt;EndNote&gt;&lt;Cite&gt;&lt;Author&gt;Fokazi&lt;/Author&gt;&lt;Year&gt;2014&lt;/Year&gt;&lt;RecNum&gt;14367&lt;/RecNum&gt;&lt;DisplayText&gt;(5)&lt;/DisplayText&gt;&lt;record&gt;&lt;rec-number&gt;14367&lt;/rec-number&gt;&lt;foreign-keys&gt;&lt;key app="EN" db-id="0ff9tzt0g5fxr6e5ssz5txf4vax92pxxva2e" timestamp="1469514353"&gt;14367&lt;/key&gt;&lt;/foreign-keys&gt;&lt;ref-type name="Newspaper Article"&gt;23&lt;/ref-type&gt;&lt;contributors&gt;&lt;authors&gt;&lt;author&gt;Fokazi, Sipokazi&lt;/author&gt;&lt;/authors&gt;&lt;/contributors&gt;&lt;titles&gt;&lt;title&gt;70% of kidney patients sent home to die, says prof&lt;/title&gt;&lt;secondary-title&gt;Cape Argus&lt;/secondary-title&gt;&lt;/titles&gt;&lt;number&gt;13&lt;/number&gt;&lt;dates&gt;&lt;year&gt;2014&lt;/year&gt;&lt;pub-dates&gt;&lt;date&gt;13 May&lt;/date&gt;&lt;/pub-dates&gt;&lt;/dates&gt;&lt;pub-location&gt;Cape Town&lt;/pub-location&gt;&lt;publisher&gt;Independent Media&lt;/publisher&gt;&lt;urls&gt;&lt;/urls&gt;&lt;/record&gt;&lt;/Cite&gt;&lt;/EndNote&gt;</w:instrText>
      </w:r>
      <w:r w:rsidRPr="00675EA4">
        <w:rPr>
          <w:rFonts w:ascii="Arial" w:hAnsi="Arial" w:cs="Arial"/>
          <w:sz w:val="20"/>
          <w:szCs w:val="20"/>
        </w:rPr>
        <w:fldChar w:fldCharType="separate"/>
      </w:r>
      <w:r>
        <w:rPr>
          <w:rFonts w:ascii="Arial" w:hAnsi="Arial" w:cs="Arial"/>
          <w:noProof/>
          <w:sz w:val="20"/>
          <w:szCs w:val="20"/>
        </w:rPr>
        <w:t>(</w:t>
      </w:r>
      <w:hyperlink w:anchor="_ENREF_5" w:tooltip="Fokazi, 2014 #14367" w:history="1">
        <w:r>
          <w:rPr>
            <w:rFonts w:ascii="Arial" w:hAnsi="Arial" w:cs="Arial"/>
            <w:noProof/>
            <w:sz w:val="20"/>
            <w:szCs w:val="20"/>
          </w:rPr>
          <w:t>5</w:t>
        </w:r>
      </w:hyperlink>
      <w:r>
        <w:rPr>
          <w:rFonts w:ascii="Arial" w:hAnsi="Arial" w:cs="Arial"/>
          <w:noProof/>
          <w:sz w:val="20"/>
          <w:szCs w:val="20"/>
        </w:rPr>
        <w:t>)</w:t>
      </w:r>
      <w:r w:rsidRPr="00675EA4">
        <w:rPr>
          <w:rFonts w:ascii="Arial" w:hAnsi="Arial" w:cs="Arial"/>
          <w:sz w:val="20"/>
          <w:szCs w:val="20"/>
        </w:rPr>
        <w:fldChar w:fldCharType="end"/>
      </w:r>
      <w:r w:rsidRPr="00675EA4">
        <w:rPr>
          <w:rFonts w:ascii="Arial" w:hAnsi="Arial" w:cs="Arial"/>
          <w:sz w:val="20"/>
          <w:szCs w:val="20"/>
        </w:rPr>
        <w:t xml:space="preserve"> and led to the national health </w:t>
      </w:r>
      <w:r w:rsidRPr="00675EA4">
        <w:rPr>
          <w:rFonts w:ascii="Arial" w:hAnsi="Arial" w:cs="Arial"/>
          <w:sz w:val="20"/>
          <w:szCs w:val="20"/>
        </w:rPr>
        <w:lastRenderedPageBreak/>
        <w:t xml:space="preserve">minister, Dr Aaron </w:t>
      </w:r>
      <w:proofErr w:type="spellStart"/>
      <w:r w:rsidRPr="00675EA4">
        <w:rPr>
          <w:rFonts w:ascii="Arial" w:hAnsi="Arial" w:cs="Arial"/>
          <w:sz w:val="20"/>
          <w:szCs w:val="20"/>
        </w:rPr>
        <w:t>Motsoaledi</w:t>
      </w:r>
      <w:proofErr w:type="spellEnd"/>
      <w:r w:rsidRPr="00675EA4">
        <w:rPr>
          <w:rFonts w:ascii="Arial" w:hAnsi="Arial" w:cs="Arial"/>
          <w:sz w:val="20"/>
          <w:szCs w:val="20"/>
        </w:rPr>
        <w:t>, convening a national summit on “</w:t>
      </w:r>
      <w:r w:rsidRPr="00675EA4">
        <w:rPr>
          <w:rFonts w:ascii="Arial" w:hAnsi="Arial" w:cs="Arial"/>
          <w:i/>
          <w:sz w:val="20"/>
          <w:szCs w:val="20"/>
        </w:rPr>
        <w:t>An effective approach to chronic kidney disease in South Africa</w:t>
      </w:r>
      <w:r w:rsidRPr="00675EA4">
        <w:rPr>
          <w:rFonts w:ascii="Arial" w:hAnsi="Arial" w:cs="Arial"/>
          <w:sz w:val="20"/>
          <w:szCs w:val="20"/>
        </w:rPr>
        <w:t xml:space="preserve">” in March 2015. It is hoped that a comprehensive approach and more resources will eventually flow from this initiative. </w:t>
      </w:r>
    </w:p>
    <w:p w14:paraId="6AEECD5F" w14:textId="77777777" w:rsidR="004362D1" w:rsidRPr="00675EA4" w:rsidRDefault="004362D1" w:rsidP="004362D1">
      <w:pPr>
        <w:autoSpaceDE w:val="0"/>
        <w:autoSpaceDN w:val="0"/>
        <w:adjustRightInd w:val="0"/>
        <w:spacing w:after="0" w:line="240" w:lineRule="auto"/>
        <w:rPr>
          <w:rFonts w:ascii="Arial" w:hAnsi="Arial" w:cs="Arial"/>
          <w:sz w:val="20"/>
          <w:szCs w:val="20"/>
        </w:rPr>
      </w:pPr>
    </w:p>
    <w:p w14:paraId="66499BA3" w14:textId="619C64F0" w:rsidR="004362D1" w:rsidRPr="00675EA4" w:rsidRDefault="004362D1" w:rsidP="004362D1">
      <w:pPr>
        <w:autoSpaceDE w:val="0"/>
        <w:autoSpaceDN w:val="0"/>
        <w:adjustRightInd w:val="0"/>
        <w:spacing w:after="0" w:line="240" w:lineRule="auto"/>
        <w:rPr>
          <w:rFonts w:ascii="Arial" w:hAnsi="Arial" w:cs="Arial"/>
          <w:sz w:val="20"/>
          <w:szCs w:val="20"/>
        </w:rPr>
      </w:pPr>
      <w:r w:rsidRPr="00675EA4">
        <w:rPr>
          <w:rFonts w:ascii="Arial" w:hAnsi="Arial" w:cs="Arial"/>
          <w:sz w:val="20"/>
          <w:szCs w:val="20"/>
        </w:rPr>
        <w:t xml:space="preserve">Partly as a result of these experiences, there is great interest around Africa in establishing the African Renal Registry, as has been demonstrated by the progress that has been made over the last 18 months. </w:t>
      </w:r>
      <w:r w:rsidRPr="00675EA4">
        <w:rPr>
          <w:rFonts w:ascii="Arial" w:hAnsi="Arial" w:cs="Arial"/>
          <w:sz w:val="20"/>
          <w:szCs w:val="20"/>
        </w:rPr>
        <w:fldChar w:fldCharType="begin">
          <w:fldData xml:space="preserve">PEVuZE5vdGU+PENpdGU+PEF1dGhvcj5EYXZpZHM8L0F1dGhvcj48WWVhcj4yMDE2PC9ZZWFyPjxS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PEVuZE5vdGU+PENpdGU+PEF1dGhvcj5EYXZpZHM8L0F1dGhvcj48WWVhcj4yMDE2PC9ZZWFyPjxS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675EA4">
        <w:rPr>
          <w:rFonts w:ascii="Arial" w:hAnsi="Arial" w:cs="Arial"/>
          <w:sz w:val="20"/>
          <w:szCs w:val="20"/>
        </w:rPr>
        <w:fldChar w:fldCharType="separate"/>
      </w:r>
      <w:r>
        <w:rPr>
          <w:rFonts w:ascii="Arial" w:hAnsi="Arial" w:cs="Arial"/>
          <w:noProof/>
          <w:sz w:val="20"/>
          <w:szCs w:val="20"/>
        </w:rPr>
        <w:t>(</w:t>
      </w:r>
      <w:hyperlink w:anchor="_ENREF_6" w:tooltip="Davids, 2016 #1386" w:history="1">
        <w:r>
          <w:rPr>
            <w:rFonts w:ascii="Arial" w:hAnsi="Arial" w:cs="Arial"/>
            <w:noProof/>
            <w:sz w:val="20"/>
            <w:szCs w:val="20"/>
          </w:rPr>
          <w:t>6</w:t>
        </w:r>
      </w:hyperlink>
      <w:r>
        <w:rPr>
          <w:rFonts w:ascii="Arial" w:hAnsi="Arial" w:cs="Arial"/>
          <w:noProof/>
          <w:sz w:val="20"/>
          <w:szCs w:val="20"/>
        </w:rPr>
        <w:t>)</w:t>
      </w:r>
      <w:r w:rsidRPr="00675EA4">
        <w:rPr>
          <w:rFonts w:ascii="Arial" w:hAnsi="Arial" w:cs="Arial"/>
          <w:sz w:val="20"/>
          <w:szCs w:val="20"/>
        </w:rPr>
        <w:fldChar w:fldCharType="end"/>
      </w:r>
      <w:r w:rsidRPr="00675EA4">
        <w:rPr>
          <w:rFonts w:ascii="Arial" w:hAnsi="Arial" w:cs="Arial"/>
          <w:sz w:val="20"/>
          <w:szCs w:val="20"/>
        </w:rPr>
        <w:t xml:space="preserve"> The importance of involving stakeholders, including health policy makers and politicians, was very much recognised in the proposal as an essential part of the work that will need to be done to ensure sustainability of the registry into the long term.</w:t>
      </w:r>
    </w:p>
    <w:p w14:paraId="30E4AC3C" w14:textId="77777777" w:rsidR="004362D1" w:rsidRPr="00675EA4" w:rsidRDefault="004362D1" w:rsidP="004362D1">
      <w:pPr>
        <w:autoSpaceDE w:val="0"/>
        <w:autoSpaceDN w:val="0"/>
        <w:adjustRightInd w:val="0"/>
        <w:spacing w:after="0" w:line="240" w:lineRule="auto"/>
        <w:rPr>
          <w:rFonts w:ascii="Arial" w:hAnsi="Arial" w:cs="Arial"/>
          <w:sz w:val="20"/>
          <w:szCs w:val="20"/>
        </w:rPr>
      </w:pPr>
    </w:p>
    <w:p w14:paraId="4FB0427A" w14:textId="77777777" w:rsidR="004362D1" w:rsidRPr="00675EA4" w:rsidRDefault="004362D1" w:rsidP="004362D1">
      <w:pPr>
        <w:autoSpaceDE w:val="0"/>
        <w:autoSpaceDN w:val="0"/>
        <w:adjustRightInd w:val="0"/>
        <w:spacing w:after="0" w:line="240" w:lineRule="auto"/>
        <w:rPr>
          <w:rFonts w:ascii="Arial" w:hAnsi="Arial" w:cs="Arial"/>
          <w:caps/>
          <w:sz w:val="20"/>
          <w:szCs w:val="20"/>
        </w:rPr>
      </w:pPr>
      <w:r w:rsidRPr="00675EA4">
        <w:rPr>
          <w:rFonts w:ascii="Arial" w:hAnsi="Arial" w:cs="Arial"/>
          <w:caps/>
          <w:sz w:val="20"/>
          <w:szCs w:val="20"/>
        </w:rPr>
        <w:t>R2C5. Cohort studies and registry randomised trials would be based on the assumption that patients continue to receive long term RRT in large enough number for long enough - the data for which is not available.</w:t>
      </w:r>
    </w:p>
    <w:p w14:paraId="37F32381" w14:textId="77777777" w:rsidR="004362D1" w:rsidRPr="00675EA4" w:rsidRDefault="004362D1" w:rsidP="004362D1">
      <w:pPr>
        <w:spacing w:after="0" w:line="240" w:lineRule="auto"/>
        <w:rPr>
          <w:rFonts w:ascii="Arial" w:hAnsi="Arial" w:cs="Arial"/>
          <w:sz w:val="20"/>
          <w:szCs w:val="20"/>
        </w:rPr>
      </w:pPr>
    </w:p>
    <w:p w14:paraId="05A5D5E5" w14:textId="4E893E19" w:rsidR="004362D1" w:rsidRPr="00675EA4" w:rsidRDefault="004362D1" w:rsidP="004362D1">
      <w:pPr>
        <w:spacing w:after="0" w:line="240" w:lineRule="auto"/>
        <w:rPr>
          <w:rFonts w:ascii="Arial" w:hAnsi="Arial" w:cs="Arial"/>
          <w:sz w:val="20"/>
          <w:szCs w:val="20"/>
        </w:rPr>
      </w:pPr>
      <w:r w:rsidRPr="00675EA4">
        <w:rPr>
          <w:rFonts w:ascii="Arial" w:hAnsi="Arial" w:cs="Arial"/>
          <w:sz w:val="20"/>
          <w:szCs w:val="20"/>
        </w:rPr>
        <w:t xml:space="preserve">We also do not agree with this comment. While access to dialysis is indeed restricted (as discussed </w:t>
      </w:r>
      <w:r w:rsidR="00FF0EDA">
        <w:rPr>
          <w:rFonts w:ascii="Arial" w:hAnsi="Arial" w:cs="Arial"/>
          <w:sz w:val="20"/>
          <w:szCs w:val="20"/>
        </w:rPr>
        <w:t>below</w:t>
      </w:r>
      <w:r w:rsidRPr="00675EA4">
        <w:rPr>
          <w:rFonts w:ascii="Arial" w:hAnsi="Arial" w:cs="Arial"/>
          <w:sz w:val="20"/>
          <w:szCs w:val="20"/>
        </w:rPr>
        <w:t>), there were 9,541 people on dialysis in South Africa at the end of 2014. Once on dialysis, people tend to remain on it long term – initial estimates of mortality on dialysis look comparable to the UK at around 10% per year. We think this indicates that there are more than sufficient numbers of people on treatment for ESKD to undertake cohort studies and registry trials in dialysis.</w:t>
      </w:r>
    </w:p>
    <w:p w14:paraId="460B775A" w14:textId="77777777" w:rsidR="004362D1" w:rsidRPr="00675EA4" w:rsidRDefault="004362D1" w:rsidP="004362D1">
      <w:pPr>
        <w:spacing w:after="0" w:line="240" w:lineRule="auto"/>
        <w:rPr>
          <w:rFonts w:ascii="Arial" w:hAnsi="Arial" w:cs="Arial"/>
          <w:sz w:val="20"/>
          <w:szCs w:val="20"/>
        </w:rPr>
      </w:pPr>
    </w:p>
    <w:p w14:paraId="40EE8446" w14:textId="68E0B28A" w:rsidR="004362D1" w:rsidRPr="00675EA4" w:rsidRDefault="004362D1" w:rsidP="004362D1">
      <w:pPr>
        <w:spacing w:after="0" w:line="240" w:lineRule="auto"/>
        <w:rPr>
          <w:rFonts w:ascii="Arial" w:hAnsi="Arial" w:cs="Arial"/>
          <w:sz w:val="20"/>
          <w:szCs w:val="20"/>
        </w:rPr>
      </w:pPr>
      <w:r w:rsidRPr="00675EA4">
        <w:rPr>
          <w:rFonts w:ascii="Arial" w:hAnsi="Arial" w:cs="Arial"/>
          <w:sz w:val="20"/>
          <w:szCs w:val="20"/>
        </w:rPr>
        <w:t xml:space="preserve">It is also worth repeating that this work will look at earlier stages of kidney disease, which affects many greater numbers – about 15% of the </w:t>
      </w:r>
      <w:r w:rsidR="00FF0EDA">
        <w:rPr>
          <w:rFonts w:ascii="Arial" w:hAnsi="Arial" w:cs="Arial"/>
          <w:sz w:val="20"/>
          <w:szCs w:val="20"/>
        </w:rPr>
        <w:t xml:space="preserve">South African </w:t>
      </w:r>
      <w:r w:rsidRPr="00675EA4">
        <w:rPr>
          <w:rFonts w:ascii="Arial" w:hAnsi="Arial" w:cs="Arial"/>
          <w:sz w:val="20"/>
          <w:szCs w:val="20"/>
        </w:rPr>
        <w:t xml:space="preserve">population </w:t>
      </w:r>
      <w:r w:rsidR="00FF0EDA">
        <w:rPr>
          <w:rFonts w:ascii="Arial" w:hAnsi="Arial" w:cs="Arial"/>
          <w:sz w:val="20"/>
          <w:szCs w:val="20"/>
        </w:rPr>
        <w:t>are expected to have</w:t>
      </w:r>
      <w:r w:rsidRPr="00675EA4">
        <w:rPr>
          <w:rFonts w:ascii="Arial" w:hAnsi="Arial" w:cs="Arial"/>
          <w:sz w:val="20"/>
          <w:szCs w:val="20"/>
        </w:rPr>
        <w:t xml:space="preserve"> CKD </w:t>
      </w:r>
      <w:r w:rsidRPr="00675EA4">
        <w:rPr>
          <w:rFonts w:ascii="Arial" w:hAnsi="Arial" w:cs="Arial"/>
          <w:sz w:val="20"/>
          <w:szCs w:val="20"/>
        </w:rPr>
        <w:fldChar w:fldCharType="begin">
          <w:fldData xml:space="preserve">PEVuZE5vdGU+PENpdGU+PEF1dGhvcj5TdGFuaWZlcjwvQXV0aG9yPjxZZWFyPjIwMTQ8L1llYXI+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</w:fldData>
        </w:fldChar>
      </w:r>
      <w:r>
        <w:rPr>
          <w:rFonts w:ascii="Arial" w:hAnsi="Arial" w:cs="Arial"/>
          <w:sz w:val="20"/>
          <w:szCs w:val="20"/>
        </w:rPr>
        <w:instrText xml:space="preserve"> ADDIN EN.CITE </w:instrText>
      </w:r>
      <w:r>
        <w:rPr>
          <w:rFonts w:ascii="Arial" w:hAnsi="Arial" w:cs="Arial"/>
          <w:sz w:val="20"/>
          <w:szCs w:val="20"/>
        </w:rPr>
        <w:fldChar w:fldCharType="begin">
          <w:fldData xml:space="preserve">PEVuZE5vdGU+PENpdGU+PEF1dGhvcj5TdGFuaWZlcjwvQXV0aG9yPjxZZWFyPjIwMTQ8L1llYXI+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</w:fldData>
        </w:fldChar>
      </w:r>
      <w:r>
        <w:rPr>
          <w:rFonts w:ascii="Arial" w:hAnsi="Arial" w:cs="Arial"/>
          <w:sz w:val="20"/>
          <w:szCs w:val="20"/>
        </w:rPr>
        <w:instrText xml:space="preserve"> ADDIN EN.CITE.DATA </w:instrText>
      </w:r>
      <w:r>
        <w:rPr>
          <w:rFonts w:ascii="Arial" w:hAnsi="Arial" w:cs="Arial"/>
          <w:sz w:val="20"/>
          <w:szCs w:val="20"/>
        </w:rPr>
      </w:r>
      <w:r>
        <w:rPr>
          <w:rFonts w:ascii="Arial" w:hAnsi="Arial" w:cs="Arial"/>
          <w:sz w:val="20"/>
          <w:szCs w:val="20"/>
        </w:rPr>
        <w:fldChar w:fldCharType="end"/>
      </w:r>
      <w:r w:rsidRPr="00675EA4">
        <w:rPr>
          <w:rFonts w:ascii="Arial" w:hAnsi="Arial" w:cs="Arial"/>
          <w:sz w:val="20"/>
          <w:szCs w:val="20"/>
        </w:rPr>
        <w:fldChar w:fldCharType="separate"/>
      </w:r>
      <w:r>
        <w:rPr>
          <w:rFonts w:ascii="Arial" w:hAnsi="Arial" w:cs="Arial"/>
          <w:noProof/>
          <w:sz w:val="20"/>
          <w:szCs w:val="20"/>
        </w:rPr>
        <w:t>(</w:t>
      </w:r>
      <w:hyperlink w:anchor="_ENREF_7" w:tooltip="Stanifer, 2014 #1385" w:history="1">
        <w:r>
          <w:rPr>
            <w:rFonts w:ascii="Arial" w:hAnsi="Arial" w:cs="Arial"/>
            <w:noProof/>
            <w:sz w:val="20"/>
            <w:szCs w:val="20"/>
          </w:rPr>
          <w:t>7</w:t>
        </w:r>
      </w:hyperlink>
      <w:r>
        <w:rPr>
          <w:rFonts w:ascii="Arial" w:hAnsi="Arial" w:cs="Arial"/>
          <w:noProof/>
          <w:sz w:val="20"/>
          <w:szCs w:val="20"/>
        </w:rPr>
        <w:t>)</w:t>
      </w:r>
      <w:r w:rsidRPr="00675EA4">
        <w:rPr>
          <w:rFonts w:ascii="Arial" w:hAnsi="Arial" w:cs="Arial"/>
          <w:sz w:val="20"/>
          <w:szCs w:val="20"/>
        </w:rPr>
        <w:fldChar w:fldCharType="end"/>
      </w:r>
      <w:r w:rsidRPr="00675EA4">
        <w:rPr>
          <w:rFonts w:ascii="Arial" w:hAnsi="Arial" w:cs="Arial"/>
          <w:sz w:val="20"/>
          <w:szCs w:val="20"/>
        </w:rPr>
        <w:t xml:space="preserve"> and while rates of AKI are not known, they are likely to be at least the same as in the UK (approximately 5,000-10</w:t>
      </w:r>
      <w:proofErr w:type="gramStart"/>
      <w:r w:rsidRPr="00675EA4">
        <w:rPr>
          <w:rFonts w:ascii="Arial" w:hAnsi="Arial" w:cs="Arial"/>
          <w:sz w:val="20"/>
          <w:szCs w:val="20"/>
        </w:rPr>
        <w:t>,0000</w:t>
      </w:r>
      <w:proofErr w:type="gramEnd"/>
      <w:r w:rsidRPr="00675EA4">
        <w:rPr>
          <w:rFonts w:ascii="Arial" w:hAnsi="Arial" w:cs="Arial"/>
          <w:sz w:val="20"/>
          <w:szCs w:val="20"/>
        </w:rPr>
        <w:t xml:space="preserve"> cases per million of the population per year). </w:t>
      </w:r>
    </w:p>
    <w:p w14:paraId="696CE71F" w14:textId="77777777" w:rsidR="00262412" w:rsidRDefault="00262412" w:rsidP="00675EA4">
      <w:pPr>
        <w:spacing w:after="0" w:line="240" w:lineRule="auto"/>
        <w:rPr>
          <w:rFonts w:ascii="Arial" w:hAnsi="Arial" w:cs="Arial"/>
          <w:sz w:val="20"/>
          <w:szCs w:val="20"/>
        </w:rPr>
      </w:pPr>
    </w:p>
    <w:p w14:paraId="786E9D6D" w14:textId="77777777" w:rsidR="004362D1" w:rsidRPr="00675EA4" w:rsidRDefault="004362D1" w:rsidP="00675EA4">
      <w:pPr>
        <w:spacing w:after="0" w:line="240" w:lineRule="auto"/>
        <w:rPr>
          <w:rFonts w:ascii="Arial" w:hAnsi="Arial" w:cs="Arial"/>
          <w:sz w:val="20"/>
          <w:szCs w:val="20"/>
        </w:rPr>
      </w:pPr>
    </w:p>
    <w:p w14:paraId="11EB7B6A" w14:textId="1FDCE5F5" w:rsidR="00262412" w:rsidRPr="00675EA4" w:rsidRDefault="00E45F05" w:rsidP="00675EA4">
      <w:pPr>
        <w:spacing w:after="0" w:line="240" w:lineRule="auto"/>
        <w:rPr>
          <w:rFonts w:ascii="Arial" w:hAnsi="Arial" w:cs="Arial"/>
          <w:sz w:val="20"/>
          <w:szCs w:val="20"/>
        </w:rPr>
      </w:pPr>
      <w:r w:rsidRPr="00675EA4">
        <w:rPr>
          <w:rFonts w:ascii="Arial" w:hAnsi="Arial" w:cs="Arial"/>
          <w:sz w:val="20"/>
          <w:szCs w:val="20"/>
        </w:rPr>
        <w:t xml:space="preserve">We will now </w:t>
      </w:r>
      <w:r w:rsidR="005856C9" w:rsidRPr="00675EA4">
        <w:rPr>
          <w:rFonts w:ascii="Arial" w:hAnsi="Arial" w:cs="Arial"/>
          <w:sz w:val="20"/>
          <w:szCs w:val="20"/>
        </w:rPr>
        <w:t xml:space="preserve">move on to </w:t>
      </w:r>
      <w:r w:rsidRPr="00675EA4">
        <w:rPr>
          <w:rFonts w:ascii="Arial" w:hAnsi="Arial" w:cs="Arial"/>
          <w:sz w:val="20"/>
          <w:szCs w:val="20"/>
        </w:rPr>
        <w:t>address the other issues raised by the reviewers</w:t>
      </w:r>
      <w:r w:rsidR="004362D1">
        <w:rPr>
          <w:rFonts w:ascii="Arial" w:hAnsi="Arial" w:cs="Arial"/>
          <w:sz w:val="20"/>
          <w:szCs w:val="20"/>
        </w:rPr>
        <w:t>, which generally ask for more information about the proposed work</w:t>
      </w:r>
      <w:r w:rsidRPr="00675EA4">
        <w:rPr>
          <w:rFonts w:ascii="Arial" w:hAnsi="Arial" w:cs="Arial"/>
          <w:sz w:val="20"/>
          <w:szCs w:val="20"/>
        </w:rPr>
        <w:t>.</w:t>
      </w:r>
    </w:p>
    <w:p w14:paraId="11EA3B3F" w14:textId="77777777" w:rsidR="00DD216B" w:rsidRPr="00675EA4" w:rsidRDefault="00DD216B" w:rsidP="00675EA4">
      <w:pPr>
        <w:spacing w:after="0" w:line="240" w:lineRule="auto"/>
        <w:rPr>
          <w:rFonts w:ascii="Arial" w:hAnsi="Arial" w:cs="Arial"/>
          <w:b/>
          <w:sz w:val="20"/>
          <w:szCs w:val="20"/>
        </w:rPr>
      </w:pPr>
    </w:p>
    <w:p w14:paraId="61EF9A08" w14:textId="77777777" w:rsidR="00A50F9C" w:rsidRPr="00675EA4" w:rsidRDefault="00A50F9C" w:rsidP="00675EA4">
      <w:pPr>
        <w:spacing w:after="0" w:line="240" w:lineRule="auto"/>
        <w:rPr>
          <w:rFonts w:ascii="Arial" w:hAnsi="Arial" w:cs="Arial"/>
          <w:sz w:val="20"/>
          <w:szCs w:val="20"/>
        </w:rPr>
      </w:pPr>
      <w:r w:rsidRPr="00675EA4">
        <w:rPr>
          <w:rFonts w:ascii="Arial" w:hAnsi="Arial" w:cs="Arial"/>
          <w:sz w:val="20"/>
          <w:szCs w:val="20"/>
        </w:rPr>
        <w:t>**************</w:t>
      </w:r>
    </w:p>
    <w:p w14:paraId="3FF4FCF3" w14:textId="77777777" w:rsidR="003B22AE" w:rsidRPr="00675EA4" w:rsidRDefault="00A50F9C" w:rsidP="00675EA4">
      <w:pPr>
        <w:spacing w:after="0" w:line="240" w:lineRule="auto"/>
        <w:rPr>
          <w:rFonts w:ascii="Arial" w:hAnsi="Arial" w:cs="Arial"/>
          <w:sz w:val="20"/>
          <w:szCs w:val="20"/>
        </w:rPr>
      </w:pPr>
      <w:r w:rsidRPr="00675EA4">
        <w:rPr>
          <w:rFonts w:ascii="Arial" w:hAnsi="Arial" w:cs="Arial"/>
          <w:sz w:val="20"/>
          <w:szCs w:val="20"/>
        </w:rPr>
        <w:t>Specific questions</w:t>
      </w:r>
      <w:r w:rsidR="005C4355" w:rsidRPr="00675EA4">
        <w:rPr>
          <w:rFonts w:ascii="Arial" w:hAnsi="Arial" w:cs="Arial"/>
          <w:sz w:val="20"/>
          <w:szCs w:val="20"/>
        </w:rPr>
        <w:t xml:space="preserve"> (r</w:t>
      </w:r>
      <w:r w:rsidR="003B22AE" w:rsidRPr="00675EA4">
        <w:rPr>
          <w:rFonts w:ascii="Arial" w:hAnsi="Arial" w:cs="Arial"/>
          <w:sz w:val="20"/>
          <w:szCs w:val="20"/>
        </w:rPr>
        <w:t>eviewer 1</w:t>
      </w:r>
      <w:r w:rsidR="005C4355" w:rsidRPr="00675EA4">
        <w:rPr>
          <w:rFonts w:ascii="Arial" w:hAnsi="Arial" w:cs="Arial"/>
          <w:sz w:val="20"/>
          <w:szCs w:val="20"/>
        </w:rPr>
        <w:t xml:space="preserve"> only)</w:t>
      </w:r>
    </w:p>
    <w:p w14:paraId="3498BA2A" w14:textId="77777777" w:rsidR="003B22AE" w:rsidRPr="00675EA4" w:rsidRDefault="003B22AE" w:rsidP="00675EA4">
      <w:pPr>
        <w:autoSpaceDE w:val="0"/>
        <w:autoSpaceDN w:val="0"/>
        <w:adjustRightInd w:val="0"/>
        <w:spacing w:after="0" w:line="240" w:lineRule="auto"/>
        <w:rPr>
          <w:rFonts w:ascii="Arial" w:hAnsi="Arial" w:cs="Arial"/>
          <w:sz w:val="20"/>
          <w:szCs w:val="20"/>
        </w:rPr>
      </w:pPr>
    </w:p>
    <w:p w14:paraId="622AA676" w14:textId="48282EE9" w:rsidR="008F2AC3" w:rsidRPr="00675EA4" w:rsidRDefault="00EC17F6" w:rsidP="00675EA4">
      <w:pPr>
        <w:autoSpaceDE w:val="0"/>
        <w:autoSpaceDN w:val="0"/>
        <w:adjustRightInd w:val="0"/>
        <w:spacing w:after="0" w:line="240" w:lineRule="auto"/>
        <w:rPr>
          <w:rFonts w:ascii="Arial" w:hAnsi="Arial" w:cs="Arial"/>
          <w:caps/>
          <w:sz w:val="20"/>
          <w:szCs w:val="20"/>
        </w:rPr>
      </w:pPr>
      <w:r>
        <w:rPr>
          <w:rFonts w:ascii="Arial" w:hAnsi="Arial" w:cs="Arial"/>
          <w:caps/>
          <w:sz w:val="20"/>
          <w:szCs w:val="20"/>
        </w:rPr>
        <w:t>Reviewer 1, question 1 (</w:t>
      </w:r>
      <w:r w:rsidR="003B22AE" w:rsidRPr="00675EA4">
        <w:rPr>
          <w:rFonts w:ascii="Arial" w:hAnsi="Arial" w:cs="Arial"/>
          <w:caps/>
          <w:sz w:val="20"/>
          <w:szCs w:val="20"/>
        </w:rPr>
        <w:t>R1Q1</w:t>
      </w:r>
      <w:r>
        <w:rPr>
          <w:rFonts w:ascii="Arial" w:hAnsi="Arial" w:cs="Arial"/>
          <w:caps/>
          <w:sz w:val="20"/>
          <w:szCs w:val="20"/>
        </w:rPr>
        <w:t>)</w:t>
      </w:r>
      <w:r w:rsidR="003B22AE" w:rsidRPr="00675EA4">
        <w:rPr>
          <w:rFonts w:ascii="Arial" w:hAnsi="Arial" w:cs="Arial"/>
          <w:caps/>
          <w:sz w:val="20"/>
          <w:szCs w:val="20"/>
        </w:rPr>
        <w:t>.</w:t>
      </w:r>
      <w:r w:rsidR="008F2AC3" w:rsidRPr="00675EA4">
        <w:rPr>
          <w:rFonts w:ascii="Arial" w:hAnsi="Arial" w:cs="Arial"/>
          <w:caps/>
          <w:sz w:val="20"/>
          <w:szCs w:val="20"/>
        </w:rPr>
        <w:t xml:space="preserve"> Please provide additional details on the operational plan for development of the registry, including a</w:t>
      </w:r>
      <w:r w:rsidR="003B22AE" w:rsidRPr="00675EA4">
        <w:rPr>
          <w:rFonts w:ascii="Arial" w:hAnsi="Arial" w:cs="Arial"/>
          <w:caps/>
          <w:sz w:val="20"/>
          <w:szCs w:val="20"/>
        </w:rPr>
        <w:t xml:space="preserve"> </w:t>
      </w:r>
      <w:r w:rsidR="008F2AC3" w:rsidRPr="00675EA4">
        <w:rPr>
          <w:rFonts w:ascii="Arial" w:hAnsi="Arial" w:cs="Arial"/>
          <w:caps/>
          <w:sz w:val="20"/>
          <w:szCs w:val="20"/>
        </w:rPr>
        <w:t>risk registry, and on the research question and programme.</w:t>
      </w:r>
    </w:p>
    <w:p w14:paraId="1940E878" w14:textId="77777777" w:rsidR="008F2AC3" w:rsidRPr="00675EA4" w:rsidRDefault="008F2AC3" w:rsidP="00675EA4">
      <w:pPr>
        <w:autoSpaceDE w:val="0"/>
        <w:autoSpaceDN w:val="0"/>
        <w:adjustRightInd w:val="0"/>
        <w:spacing w:after="0" w:line="240" w:lineRule="auto"/>
        <w:rPr>
          <w:rFonts w:ascii="Arial" w:hAnsi="Arial" w:cs="Arial"/>
          <w:sz w:val="20"/>
          <w:szCs w:val="20"/>
        </w:rPr>
      </w:pPr>
    </w:p>
    <w:p w14:paraId="6A22F0C6" w14:textId="77777777" w:rsidR="004932E0" w:rsidRPr="00675EA4" w:rsidRDefault="004932E0" w:rsidP="00675EA4">
      <w:pPr>
        <w:autoSpaceDE w:val="0"/>
        <w:autoSpaceDN w:val="0"/>
        <w:adjustRightInd w:val="0"/>
        <w:spacing w:after="0" w:line="240" w:lineRule="auto"/>
        <w:rPr>
          <w:rFonts w:ascii="Arial" w:hAnsi="Arial" w:cs="Arial"/>
          <w:sz w:val="20"/>
          <w:szCs w:val="20"/>
        </w:rPr>
      </w:pPr>
      <w:r w:rsidRPr="00675EA4">
        <w:rPr>
          <w:rFonts w:ascii="Arial" w:hAnsi="Arial" w:cs="Arial"/>
          <w:sz w:val="20"/>
          <w:szCs w:val="20"/>
        </w:rPr>
        <w:t>A. Operational plan and risk register</w:t>
      </w:r>
    </w:p>
    <w:p w14:paraId="6AC3DDDC" w14:textId="381AE333" w:rsidR="00D86400" w:rsidRPr="00675EA4" w:rsidRDefault="00CC6B30" w:rsidP="00675EA4">
      <w:pPr>
        <w:spacing w:after="0" w:line="240" w:lineRule="auto"/>
        <w:rPr>
          <w:rFonts w:ascii="Arial" w:hAnsi="Arial" w:cs="Arial"/>
          <w:sz w:val="20"/>
          <w:szCs w:val="20"/>
        </w:rPr>
      </w:pPr>
      <w:r w:rsidRPr="00675EA4">
        <w:rPr>
          <w:rFonts w:ascii="Arial" w:hAnsi="Arial" w:cs="Arial"/>
          <w:sz w:val="20"/>
          <w:szCs w:val="20"/>
        </w:rPr>
        <w:t xml:space="preserve">As explained above, the details of the operational plan for further developing the SARR will be established in months 1-6 during a visit by UKRR IT specialists to South Africa. During this, they will be able to find out more about </w:t>
      </w:r>
      <w:r w:rsidR="00E00F96" w:rsidRPr="00675EA4">
        <w:rPr>
          <w:rFonts w:ascii="Arial" w:hAnsi="Arial" w:cs="Arial"/>
          <w:sz w:val="20"/>
          <w:szCs w:val="20"/>
        </w:rPr>
        <w:t xml:space="preserve">the existing </w:t>
      </w:r>
      <w:proofErr w:type="spellStart"/>
      <w:r w:rsidR="00E00F96" w:rsidRPr="00675EA4">
        <w:rPr>
          <w:rFonts w:ascii="Arial" w:hAnsi="Arial" w:cs="Arial"/>
          <w:sz w:val="20"/>
          <w:szCs w:val="20"/>
        </w:rPr>
        <w:t>WinDev</w:t>
      </w:r>
      <w:proofErr w:type="spellEnd"/>
      <w:r w:rsidR="00E00F96" w:rsidRPr="00675EA4">
        <w:rPr>
          <w:rFonts w:ascii="Arial" w:hAnsi="Arial" w:cs="Arial"/>
          <w:sz w:val="20"/>
          <w:szCs w:val="20"/>
        </w:rPr>
        <w:t xml:space="preserve">-based SARR </w:t>
      </w:r>
      <w:r w:rsidR="00EB20FF" w:rsidRPr="00675EA4">
        <w:rPr>
          <w:rFonts w:ascii="Arial" w:hAnsi="Arial" w:cs="Arial"/>
          <w:sz w:val="20"/>
          <w:szCs w:val="20"/>
        </w:rPr>
        <w:t>database</w:t>
      </w:r>
      <w:r w:rsidR="00D86400" w:rsidRPr="00675EA4">
        <w:rPr>
          <w:rFonts w:ascii="Arial" w:hAnsi="Arial" w:cs="Arial"/>
          <w:sz w:val="20"/>
          <w:szCs w:val="20"/>
        </w:rPr>
        <w:t xml:space="preserve">. </w:t>
      </w:r>
      <w:r w:rsidR="002372AE" w:rsidRPr="00675EA4">
        <w:rPr>
          <w:rFonts w:ascii="Arial" w:hAnsi="Arial" w:cs="Arial"/>
          <w:sz w:val="20"/>
          <w:szCs w:val="20"/>
        </w:rPr>
        <w:t>Throughout</w:t>
      </w:r>
      <w:r w:rsidR="00D86400" w:rsidRPr="00675EA4">
        <w:rPr>
          <w:rFonts w:ascii="Arial" w:hAnsi="Arial" w:cs="Arial"/>
          <w:sz w:val="20"/>
          <w:szCs w:val="20"/>
        </w:rPr>
        <w:t xml:space="preserve"> the project we will encourage the SARR to adopt international coding standards where possible. We may find that this will require terms to be translated or new codes to be created for local conditions. We have experience of working with standards bodies.</w:t>
      </w:r>
    </w:p>
    <w:p w14:paraId="52276705" w14:textId="77777777" w:rsidR="00E00F96" w:rsidRPr="00675EA4" w:rsidRDefault="00E00F96" w:rsidP="00675EA4">
      <w:pPr>
        <w:autoSpaceDE w:val="0"/>
        <w:autoSpaceDN w:val="0"/>
        <w:adjustRightInd w:val="0"/>
        <w:spacing w:after="0" w:line="240" w:lineRule="auto"/>
        <w:rPr>
          <w:rFonts w:ascii="Arial" w:hAnsi="Arial" w:cs="Arial"/>
          <w:sz w:val="20"/>
          <w:szCs w:val="20"/>
        </w:rPr>
      </w:pPr>
    </w:p>
    <w:p w14:paraId="7A01EB8E" w14:textId="7E616A3A" w:rsidR="002372AE" w:rsidRPr="00675EA4" w:rsidRDefault="002372AE" w:rsidP="00396857">
      <w:pPr>
        <w:autoSpaceDE w:val="0"/>
        <w:autoSpaceDN w:val="0"/>
        <w:adjustRightInd w:val="0"/>
        <w:spacing w:after="0" w:line="240" w:lineRule="auto"/>
        <w:rPr>
          <w:rFonts w:ascii="Arial" w:hAnsi="Arial" w:cs="Arial"/>
          <w:sz w:val="20"/>
          <w:szCs w:val="20"/>
        </w:rPr>
      </w:pPr>
      <w:r w:rsidRPr="00675EA4">
        <w:rPr>
          <w:rFonts w:ascii="Arial" w:hAnsi="Arial" w:cs="Arial"/>
          <w:sz w:val="20"/>
          <w:szCs w:val="20"/>
        </w:rPr>
        <w:t xml:space="preserve">We are aware that the infrastructure available in South Africa will vary considerably from location to location, with one member of the project (Mr Whitlock) having </w:t>
      </w:r>
      <w:r w:rsidR="00396857">
        <w:rPr>
          <w:rFonts w:ascii="Arial" w:hAnsi="Arial" w:cs="Arial"/>
          <w:sz w:val="20"/>
          <w:szCs w:val="20"/>
        </w:rPr>
        <w:t xml:space="preserve">several years’ </w:t>
      </w:r>
      <w:r w:rsidRPr="00675EA4">
        <w:rPr>
          <w:rFonts w:ascii="Arial" w:hAnsi="Arial" w:cs="Arial"/>
          <w:sz w:val="20"/>
          <w:szCs w:val="20"/>
        </w:rPr>
        <w:t>experience of implementing IT systems in Kenya. During months 1-6, UKRR IT specialists will also visit a number of settings in which data are collected and submitted to the SARR. These sites will be selected by SARR partners to demonstrate the range of challenges to data submission that exist so that the optimal solution can be found.</w:t>
      </w:r>
      <w:r w:rsidR="00396857">
        <w:rPr>
          <w:rFonts w:ascii="Arial" w:hAnsi="Arial" w:cs="Arial"/>
          <w:sz w:val="20"/>
          <w:szCs w:val="20"/>
        </w:rPr>
        <w:t xml:space="preserve"> </w:t>
      </w:r>
      <w:r w:rsidRPr="00675EA4">
        <w:rPr>
          <w:rFonts w:ascii="Arial" w:hAnsi="Arial" w:cs="Arial"/>
          <w:sz w:val="20"/>
          <w:szCs w:val="20"/>
        </w:rPr>
        <w:t>The UKRR team has already discussed sharing knowledge with NIHR-funded researchers at the University of Cambridge who are using Open Data Kit to allow data to be collected through a number of interfaces such as mobile phones without the need for an active internet connection.</w:t>
      </w:r>
    </w:p>
    <w:p w14:paraId="36B6AB23" w14:textId="77777777" w:rsidR="002372AE" w:rsidRPr="00675EA4" w:rsidRDefault="002372AE" w:rsidP="00675EA4">
      <w:pPr>
        <w:spacing w:after="0" w:line="240" w:lineRule="auto"/>
        <w:rPr>
          <w:rFonts w:ascii="Arial" w:hAnsi="Arial" w:cs="Arial"/>
          <w:sz w:val="20"/>
          <w:szCs w:val="20"/>
        </w:rPr>
      </w:pPr>
    </w:p>
    <w:p w14:paraId="29655DC5" w14:textId="37692A46" w:rsidR="00E00F96" w:rsidRPr="00675EA4" w:rsidRDefault="00E00F96" w:rsidP="00675EA4">
      <w:pPr>
        <w:spacing w:after="0" w:line="240" w:lineRule="auto"/>
        <w:rPr>
          <w:rFonts w:ascii="Arial" w:hAnsi="Arial" w:cs="Arial"/>
          <w:sz w:val="20"/>
          <w:szCs w:val="20"/>
        </w:rPr>
      </w:pPr>
      <w:r w:rsidRPr="00675EA4">
        <w:rPr>
          <w:rFonts w:ascii="Arial" w:hAnsi="Arial" w:cs="Arial"/>
          <w:sz w:val="20"/>
          <w:szCs w:val="20"/>
        </w:rPr>
        <w:t xml:space="preserve">The UKRR </w:t>
      </w:r>
      <w:r w:rsidR="00396857">
        <w:rPr>
          <w:rFonts w:ascii="Arial" w:hAnsi="Arial" w:cs="Arial"/>
          <w:sz w:val="20"/>
          <w:szCs w:val="20"/>
        </w:rPr>
        <w:t>has experience managing</w:t>
      </w:r>
      <w:r w:rsidRPr="00675EA4">
        <w:rPr>
          <w:rFonts w:ascii="Arial" w:hAnsi="Arial" w:cs="Arial"/>
          <w:sz w:val="20"/>
          <w:szCs w:val="20"/>
        </w:rPr>
        <w:t xml:space="preserve"> a Private Cloud that hosts over 40 </w:t>
      </w:r>
      <w:r w:rsidR="00EB20FF" w:rsidRPr="00675EA4">
        <w:rPr>
          <w:rFonts w:ascii="Arial" w:hAnsi="Arial" w:cs="Arial"/>
          <w:sz w:val="20"/>
          <w:szCs w:val="20"/>
        </w:rPr>
        <w:t>virtual machine</w:t>
      </w:r>
      <w:r w:rsidRPr="00675EA4">
        <w:rPr>
          <w:rFonts w:ascii="Arial" w:hAnsi="Arial" w:cs="Arial"/>
          <w:sz w:val="20"/>
          <w:szCs w:val="20"/>
        </w:rPr>
        <w:t xml:space="preserve">s which support its work. In the past 2 years </w:t>
      </w:r>
      <w:r w:rsidR="002372AE" w:rsidRPr="00675EA4">
        <w:rPr>
          <w:rFonts w:ascii="Arial" w:hAnsi="Arial" w:cs="Arial"/>
          <w:sz w:val="20"/>
          <w:szCs w:val="20"/>
        </w:rPr>
        <w:t>it</w:t>
      </w:r>
      <w:r w:rsidRPr="00675EA4">
        <w:rPr>
          <w:rFonts w:ascii="Arial" w:hAnsi="Arial" w:cs="Arial"/>
          <w:sz w:val="20"/>
          <w:szCs w:val="20"/>
        </w:rPr>
        <w:t xml:space="preserve"> has implemented a new web based system for the Renal Rare Disease Registry</w:t>
      </w:r>
      <w:r w:rsidR="002372AE" w:rsidRPr="00675EA4">
        <w:rPr>
          <w:rFonts w:ascii="Arial" w:hAnsi="Arial" w:cs="Arial"/>
          <w:sz w:val="20"/>
          <w:szCs w:val="20"/>
        </w:rPr>
        <w:t xml:space="preserve"> (</w:t>
      </w:r>
      <w:proofErr w:type="spellStart"/>
      <w:r w:rsidR="002372AE" w:rsidRPr="00675EA4">
        <w:rPr>
          <w:rFonts w:ascii="Arial" w:hAnsi="Arial" w:cs="Arial"/>
          <w:sz w:val="20"/>
          <w:szCs w:val="20"/>
        </w:rPr>
        <w:t>RaDaR</w:t>
      </w:r>
      <w:proofErr w:type="spellEnd"/>
      <w:r w:rsidR="002372AE" w:rsidRPr="00675EA4">
        <w:rPr>
          <w:rFonts w:ascii="Arial" w:hAnsi="Arial" w:cs="Arial"/>
          <w:sz w:val="20"/>
          <w:szCs w:val="20"/>
        </w:rPr>
        <w:t>)</w:t>
      </w:r>
      <w:r w:rsidRPr="00675EA4">
        <w:rPr>
          <w:rFonts w:ascii="Arial" w:hAnsi="Arial" w:cs="Arial"/>
          <w:sz w:val="20"/>
          <w:szCs w:val="20"/>
        </w:rPr>
        <w:t>. This has been running now for a year and has been well received, with over 6,000 patients having been recruited using it. This was delivered on-time and at a much lower cost than comparable externally developed systems which gives us confidence that the same will happen here.</w:t>
      </w:r>
    </w:p>
    <w:p w14:paraId="49FCD129" w14:textId="77777777" w:rsidR="00E00F96" w:rsidRPr="00675EA4" w:rsidRDefault="00E00F96" w:rsidP="00675EA4">
      <w:pPr>
        <w:spacing w:after="0" w:line="240" w:lineRule="auto"/>
        <w:rPr>
          <w:rFonts w:ascii="Arial" w:hAnsi="Arial" w:cs="Arial"/>
          <w:sz w:val="20"/>
          <w:szCs w:val="20"/>
        </w:rPr>
      </w:pPr>
    </w:p>
    <w:p w14:paraId="02F0FB9F" w14:textId="58878BDB" w:rsidR="00E00F96" w:rsidRPr="00675EA4" w:rsidRDefault="00396857" w:rsidP="00675EA4">
      <w:pPr>
        <w:spacing w:after="0" w:line="240" w:lineRule="auto"/>
        <w:rPr>
          <w:rFonts w:ascii="Arial" w:hAnsi="Arial" w:cs="Arial"/>
          <w:sz w:val="20"/>
          <w:szCs w:val="20"/>
        </w:rPr>
      </w:pPr>
      <w:r>
        <w:rPr>
          <w:rFonts w:ascii="Arial" w:hAnsi="Arial" w:cs="Arial"/>
          <w:sz w:val="20"/>
          <w:szCs w:val="20"/>
        </w:rPr>
        <w:t xml:space="preserve">We hope this provides a little more detail about options being considered. </w:t>
      </w:r>
      <w:r w:rsidR="002372AE" w:rsidRPr="00675EA4">
        <w:rPr>
          <w:rFonts w:ascii="Arial" w:hAnsi="Arial" w:cs="Arial"/>
          <w:sz w:val="20"/>
          <w:szCs w:val="20"/>
        </w:rPr>
        <w:t xml:space="preserve">Although a </w:t>
      </w:r>
      <w:r w:rsidR="00D855B4" w:rsidRPr="00675EA4">
        <w:rPr>
          <w:rFonts w:ascii="Arial" w:hAnsi="Arial" w:cs="Arial"/>
          <w:sz w:val="20"/>
          <w:szCs w:val="20"/>
        </w:rPr>
        <w:t xml:space="preserve">provisional </w:t>
      </w:r>
      <w:r w:rsidR="002372AE" w:rsidRPr="00675EA4">
        <w:rPr>
          <w:rFonts w:ascii="Arial" w:hAnsi="Arial" w:cs="Arial"/>
          <w:sz w:val="20"/>
          <w:szCs w:val="20"/>
        </w:rPr>
        <w:t xml:space="preserve">project plan was included in the form of a Gantt </w:t>
      </w:r>
      <w:proofErr w:type="gramStart"/>
      <w:r w:rsidR="002372AE" w:rsidRPr="00675EA4">
        <w:rPr>
          <w:rFonts w:ascii="Arial" w:hAnsi="Arial" w:cs="Arial"/>
          <w:sz w:val="20"/>
          <w:szCs w:val="20"/>
        </w:rPr>
        <w:t>Chart</w:t>
      </w:r>
      <w:proofErr w:type="gramEnd"/>
      <w:r w:rsidR="002372AE" w:rsidRPr="00675EA4">
        <w:rPr>
          <w:rFonts w:ascii="Arial" w:hAnsi="Arial" w:cs="Arial"/>
          <w:sz w:val="20"/>
          <w:szCs w:val="20"/>
        </w:rPr>
        <w:t xml:space="preserve"> in the original application, a more detailed</w:t>
      </w:r>
      <w:r w:rsidR="0093033F" w:rsidRPr="00675EA4">
        <w:rPr>
          <w:rFonts w:ascii="Arial" w:hAnsi="Arial" w:cs="Arial"/>
          <w:sz w:val="20"/>
          <w:szCs w:val="20"/>
        </w:rPr>
        <w:t xml:space="preserve"> project plan (including a risk register) will be developed in months 1-6.</w:t>
      </w:r>
    </w:p>
    <w:p w14:paraId="1EA13BD5" w14:textId="77777777" w:rsidR="00CE1AF7" w:rsidRPr="00675EA4" w:rsidRDefault="00CE1AF7" w:rsidP="00675EA4">
      <w:pPr>
        <w:autoSpaceDE w:val="0"/>
        <w:autoSpaceDN w:val="0"/>
        <w:adjustRightInd w:val="0"/>
        <w:spacing w:after="0" w:line="240" w:lineRule="auto"/>
        <w:rPr>
          <w:rFonts w:ascii="Arial" w:hAnsi="Arial" w:cs="Arial"/>
          <w:sz w:val="20"/>
          <w:szCs w:val="20"/>
        </w:rPr>
      </w:pPr>
    </w:p>
    <w:p w14:paraId="7D041530" w14:textId="77777777" w:rsidR="004932E0" w:rsidRPr="00675EA4" w:rsidRDefault="004932E0" w:rsidP="00675EA4">
      <w:pPr>
        <w:autoSpaceDE w:val="0"/>
        <w:autoSpaceDN w:val="0"/>
        <w:adjustRightInd w:val="0"/>
        <w:spacing w:after="0" w:line="240" w:lineRule="auto"/>
        <w:rPr>
          <w:rFonts w:ascii="Arial" w:hAnsi="Arial" w:cs="Arial"/>
          <w:sz w:val="20"/>
          <w:szCs w:val="20"/>
        </w:rPr>
      </w:pPr>
      <w:r w:rsidRPr="00675EA4">
        <w:rPr>
          <w:rFonts w:ascii="Arial" w:hAnsi="Arial" w:cs="Arial"/>
          <w:sz w:val="20"/>
          <w:szCs w:val="20"/>
        </w:rPr>
        <w:t>B. The research question and programme</w:t>
      </w:r>
    </w:p>
    <w:p w14:paraId="20ADCDEC" w14:textId="0F23375E" w:rsidR="004932E0" w:rsidRPr="00675EA4" w:rsidRDefault="0008704B" w:rsidP="00675EA4">
      <w:pPr>
        <w:autoSpaceDE w:val="0"/>
        <w:autoSpaceDN w:val="0"/>
        <w:adjustRightInd w:val="0"/>
        <w:spacing w:after="0" w:line="240" w:lineRule="auto"/>
        <w:rPr>
          <w:rFonts w:ascii="Arial" w:hAnsi="Arial" w:cs="Arial"/>
          <w:sz w:val="20"/>
          <w:szCs w:val="20"/>
        </w:rPr>
      </w:pPr>
      <w:r w:rsidRPr="00675EA4">
        <w:rPr>
          <w:rFonts w:ascii="Arial" w:hAnsi="Arial" w:cs="Arial"/>
          <w:sz w:val="20"/>
          <w:szCs w:val="20"/>
        </w:rPr>
        <w:t>The reason</w:t>
      </w:r>
      <w:r w:rsidR="00CE1AF7" w:rsidRPr="00675EA4">
        <w:rPr>
          <w:rFonts w:ascii="Arial" w:hAnsi="Arial" w:cs="Arial"/>
          <w:sz w:val="20"/>
          <w:szCs w:val="20"/>
        </w:rPr>
        <w:t xml:space="preserve"> </w:t>
      </w:r>
      <w:r w:rsidR="00B8702E" w:rsidRPr="00675EA4">
        <w:rPr>
          <w:rFonts w:ascii="Arial" w:hAnsi="Arial" w:cs="Arial"/>
          <w:sz w:val="20"/>
          <w:szCs w:val="20"/>
        </w:rPr>
        <w:t>there was</w:t>
      </w:r>
      <w:r w:rsidR="00CE1AF7" w:rsidRPr="00675EA4">
        <w:rPr>
          <w:rFonts w:ascii="Arial" w:hAnsi="Arial" w:cs="Arial"/>
          <w:sz w:val="20"/>
          <w:szCs w:val="20"/>
        </w:rPr>
        <w:t xml:space="preserve"> no single research question </w:t>
      </w:r>
      <w:r w:rsidR="00B8702E" w:rsidRPr="00675EA4">
        <w:rPr>
          <w:rFonts w:ascii="Arial" w:hAnsi="Arial" w:cs="Arial"/>
          <w:sz w:val="20"/>
          <w:szCs w:val="20"/>
        </w:rPr>
        <w:t xml:space="preserve">in the proposal </w:t>
      </w:r>
      <w:r w:rsidR="00CE1AF7" w:rsidRPr="00675EA4">
        <w:rPr>
          <w:rFonts w:ascii="Arial" w:hAnsi="Arial" w:cs="Arial"/>
          <w:sz w:val="20"/>
          <w:szCs w:val="20"/>
        </w:rPr>
        <w:t>ha</w:t>
      </w:r>
      <w:r w:rsidRPr="00675EA4">
        <w:rPr>
          <w:rFonts w:ascii="Arial" w:hAnsi="Arial" w:cs="Arial"/>
          <w:sz w:val="20"/>
          <w:szCs w:val="20"/>
        </w:rPr>
        <w:t>s</w:t>
      </w:r>
      <w:r w:rsidR="00CE1AF7" w:rsidRPr="00675EA4">
        <w:rPr>
          <w:rFonts w:ascii="Arial" w:hAnsi="Arial" w:cs="Arial"/>
          <w:sz w:val="20"/>
          <w:szCs w:val="20"/>
        </w:rPr>
        <w:t xml:space="preserve"> been explained above. </w:t>
      </w:r>
      <w:r w:rsidR="00D70AEF">
        <w:rPr>
          <w:rFonts w:ascii="Arial" w:hAnsi="Arial" w:cs="Arial"/>
          <w:sz w:val="20"/>
          <w:szCs w:val="20"/>
        </w:rPr>
        <w:t>It may be helpful</w:t>
      </w:r>
      <w:r w:rsidR="00CE1AF7" w:rsidRPr="00675EA4">
        <w:rPr>
          <w:rFonts w:ascii="Arial" w:hAnsi="Arial" w:cs="Arial"/>
          <w:sz w:val="20"/>
          <w:szCs w:val="20"/>
        </w:rPr>
        <w:t>, however,</w:t>
      </w:r>
      <w:r w:rsidR="00D70AEF">
        <w:rPr>
          <w:rFonts w:ascii="Arial" w:hAnsi="Arial" w:cs="Arial"/>
          <w:sz w:val="20"/>
          <w:szCs w:val="20"/>
        </w:rPr>
        <w:t xml:space="preserve"> to see </w:t>
      </w:r>
      <w:r w:rsidR="00CE1AF7" w:rsidRPr="00675EA4">
        <w:rPr>
          <w:rFonts w:ascii="Arial" w:hAnsi="Arial" w:cs="Arial"/>
          <w:sz w:val="20"/>
          <w:szCs w:val="20"/>
        </w:rPr>
        <w:t xml:space="preserve">some examples of research that </w:t>
      </w:r>
      <w:r w:rsidR="00691404" w:rsidRPr="00675EA4">
        <w:rPr>
          <w:rFonts w:ascii="Arial" w:hAnsi="Arial" w:cs="Arial"/>
          <w:sz w:val="20"/>
          <w:szCs w:val="20"/>
        </w:rPr>
        <w:t>has been undertaken in the UK that we feel could be replicated (with modifications) in South Africa.</w:t>
      </w:r>
    </w:p>
    <w:p w14:paraId="7FFA9AF7" w14:textId="77777777" w:rsidR="00691404" w:rsidRPr="00675EA4" w:rsidRDefault="00691404" w:rsidP="00675EA4">
      <w:pPr>
        <w:autoSpaceDE w:val="0"/>
        <w:autoSpaceDN w:val="0"/>
        <w:adjustRightInd w:val="0"/>
        <w:spacing w:after="0" w:line="240" w:lineRule="auto"/>
        <w:rPr>
          <w:rFonts w:ascii="Arial" w:hAnsi="Arial" w:cs="Arial"/>
          <w:sz w:val="20"/>
          <w:szCs w:val="20"/>
        </w:rPr>
      </w:pPr>
    </w:p>
    <w:p w14:paraId="574116A0" w14:textId="3DE5ECD0" w:rsidR="00BA50BE" w:rsidRPr="00675EA4" w:rsidRDefault="00BA50BE" w:rsidP="00675EA4">
      <w:pPr>
        <w:pStyle w:val="ListParagraph"/>
        <w:numPr>
          <w:ilvl w:val="0"/>
          <w:numId w:val="6"/>
        </w:numPr>
        <w:autoSpaceDE w:val="0"/>
        <w:autoSpaceDN w:val="0"/>
        <w:adjustRightInd w:val="0"/>
        <w:spacing w:after="0" w:line="240" w:lineRule="auto"/>
        <w:rPr>
          <w:rFonts w:ascii="Arial" w:hAnsi="Arial" w:cs="Arial"/>
          <w:sz w:val="20"/>
          <w:szCs w:val="20"/>
        </w:rPr>
      </w:pPr>
      <w:r w:rsidRPr="00675EA4">
        <w:rPr>
          <w:rFonts w:ascii="Arial" w:hAnsi="Arial" w:cs="Arial"/>
          <w:sz w:val="20"/>
          <w:szCs w:val="20"/>
        </w:rPr>
        <w:t xml:space="preserve">Establishing </w:t>
      </w:r>
      <w:r w:rsidR="00C445C2" w:rsidRPr="00675EA4">
        <w:rPr>
          <w:rFonts w:ascii="Arial" w:hAnsi="Arial" w:cs="Arial"/>
          <w:sz w:val="20"/>
          <w:szCs w:val="20"/>
        </w:rPr>
        <w:t>the incidence of</w:t>
      </w:r>
      <w:r w:rsidRPr="00675EA4">
        <w:rPr>
          <w:rFonts w:ascii="Arial" w:hAnsi="Arial" w:cs="Arial"/>
          <w:sz w:val="20"/>
          <w:szCs w:val="20"/>
        </w:rPr>
        <w:t xml:space="preserve"> AKI (and </w:t>
      </w:r>
      <w:r w:rsidR="00C445C2" w:rsidRPr="00675EA4">
        <w:rPr>
          <w:rFonts w:ascii="Arial" w:hAnsi="Arial" w:cs="Arial"/>
          <w:sz w:val="20"/>
          <w:szCs w:val="20"/>
        </w:rPr>
        <w:t>30-day mortality rates with</w:t>
      </w:r>
      <w:r w:rsidRPr="00675EA4">
        <w:rPr>
          <w:rFonts w:ascii="Arial" w:hAnsi="Arial" w:cs="Arial"/>
          <w:sz w:val="20"/>
          <w:szCs w:val="20"/>
        </w:rPr>
        <w:t xml:space="preserve"> AKI) in primary care and secondary care using routine laboratory data. </w:t>
      </w:r>
      <w:r w:rsidR="006A4AE9" w:rsidRPr="00675EA4">
        <w:rPr>
          <w:rFonts w:ascii="Arial" w:hAnsi="Arial" w:cs="Arial"/>
          <w:sz w:val="20"/>
          <w:szCs w:val="20"/>
        </w:rPr>
        <w:t xml:space="preserve">See </w:t>
      </w:r>
      <w:hyperlink r:id="rId6" w:history="1">
        <w:r w:rsidR="006A4AE9" w:rsidRPr="00675EA4">
          <w:rPr>
            <w:rStyle w:val="Hyperlink"/>
            <w:rFonts w:ascii="Arial" w:hAnsi="Arial" w:cs="Arial"/>
            <w:sz w:val="20"/>
            <w:szCs w:val="20"/>
          </w:rPr>
          <w:t>www.thinkkidneys.nhs.uk/aki</w:t>
        </w:r>
      </w:hyperlink>
      <w:r w:rsidR="006A4AE9" w:rsidRPr="00675EA4">
        <w:rPr>
          <w:rFonts w:ascii="Arial" w:hAnsi="Arial" w:cs="Arial"/>
          <w:sz w:val="20"/>
          <w:szCs w:val="20"/>
        </w:rPr>
        <w:t xml:space="preserve">) </w:t>
      </w:r>
    </w:p>
    <w:p w14:paraId="4F5976F3" w14:textId="2C36E72F" w:rsidR="00691404" w:rsidRPr="00675EA4" w:rsidRDefault="00691404" w:rsidP="00675EA4">
      <w:pPr>
        <w:pStyle w:val="ListParagraph"/>
        <w:numPr>
          <w:ilvl w:val="0"/>
          <w:numId w:val="6"/>
        </w:numPr>
        <w:autoSpaceDE w:val="0"/>
        <w:autoSpaceDN w:val="0"/>
        <w:adjustRightInd w:val="0"/>
        <w:spacing w:after="0" w:line="240" w:lineRule="auto"/>
        <w:rPr>
          <w:rFonts w:ascii="Arial" w:hAnsi="Arial" w:cs="Arial"/>
          <w:sz w:val="20"/>
          <w:szCs w:val="20"/>
        </w:rPr>
      </w:pPr>
      <w:r w:rsidRPr="00675EA4">
        <w:rPr>
          <w:rFonts w:ascii="Arial" w:hAnsi="Arial" w:cs="Arial"/>
          <w:sz w:val="20"/>
          <w:szCs w:val="20"/>
        </w:rPr>
        <w:t xml:space="preserve">Equity of access to </w:t>
      </w:r>
      <w:r w:rsidR="00B8702E" w:rsidRPr="00675EA4">
        <w:rPr>
          <w:rFonts w:ascii="Arial" w:hAnsi="Arial" w:cs="Arial"/>
          <w:sz w:val="20"/>
          <w:szCs w:val="20"/>
        </w:rPr>
        <w:t>RRT</w:t>
      </w:r>
      <w:r w:rsidRPr="00675EA4">
        <w:rPr>
          <w:rFonts w:ascii="Arial" w:hAnsi="Arial" w:cs="Arial"/>
          <w:sz w:val="20"/>
          <w:szCs w:val="20"/>
        </w:rPr>
        <w:t xml:space="preserve"> for people living in socially deprived areas (using </w:t>
      </w:r>
      <w:r w:rsidR="005909F6" w:rsidRPr="00675EA4">
        <w:rPr>
          <w:rFonts w:ascii="Arial" w:hAnsi="Arial" w:cs="Arial"/>
          <w:sz w:val="20"/>
          <w:szCs w:val="20"/>
        </w:rPr>
        <w:t xml:space="preserve">registry data </w:t>
      </w:r>
      <w:r w:rsidR="006B0D44">
        <w:rPr>
          <w:rFonts w:ascii="Arial" w:hAnsi="Arial" w:cs="Arial"/>
          <w:sz w:val="20"/>
          <w:szCs w:val="20"/>
        </w:rPr>
        <w:t>including</w:t>
      </w:r>
      <w:r w:rsidR="005909F6" w:rsidRPr="00675EA4">
        <w:rPr>
          <w:rFonts w:ascii="Arial" w:hAnsi="Arial" w:cs="Arial"/>
          <w:sz w:val="20"/>
          <w:szCs w:val="20"/>
        </w:rPr>
        <w:t xml:space="preserve"> </w:t>
      </w:r>
      <w:r w:rsidRPr="00675EA4">
        <w:rPr>
          <w:rFonts w:ascii="Arial" w:hAnsi="Arial" w:cs="Arial"/>
          <w:sz w:val="20"/>
          <w:szCs w:val="20"/>
        </w:rPr>
        <w:t>location of residence).</w:t>
      </w:r>
      <w:r w:rsidR="00436199" w:rsidRPr="00675EA4">
        <w:rPr>
          <w:rFonts w:ascii="Arial" w:hAnsi="Arial" w:cs="Arial"/>
          <w:sz w:val="20"/>
          <w:szCs w:val="20"/>
        </w:rPr>
        <w:t xml:space="preserve"> </w:t>
      </w:r>
      <w:r w:rsidR="00436199" w:rsidRPr="00675EA4">
        <w:rPr>
          <w:rFonts w:ascii="Arial" w:hAnsi="Arial" w:cs="Arial"/>
          <w:sz w:val="20"/>
          <w:szCs w:val="20"/>
        </w:rPr>
        <w:fldChar w:fldCharType="begin">
          <w:fldData xml:space="preserve">PEVuZE5vdGU+PENpdGU+PEF1dGhvcj5DYXN0bGVkaW5lPC9BdXRob3I+PFllYXI+MjAxMDwvWWVh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</w:fldData>
        </w:fldChar>
      </w:r>
      <w:r w:rsidR="004362D1">
        <w:rPr>
          <w:rFonts w:ascii="Arial" w:hAnsi="Arial" w:cs="Arial"/>
          <w:sz w:val="20"/>
          <w:szCs w:val="20"/>
        </w:rPr>
        <w:instrText xml:space="preserve"> ADDIN EN.CITE </w:instrText>
      </w:r>
      <w:r w:rsidR="004362D1">
        <w:rPr>
          <w:rFonts w:ascii="Arial" w:hAnsi="Arial" w:cs="Arial"/>
          <w:sz w:val="20"/>
          <w:szCs w:val="20"/>
        </w:rPr>
        <w:fldChar w:fldCharType="begin">
          <w:fldData xml:space="preserve">PEVuZE5vdGU+PENpdGU+PEF1dGhvcj5DYXN0bGVkaW5lPC9BdXRob3I+PFllYXI+MjAxMDwvWWVh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</w:fldData>
        </w:fldChar>
      </w:r>
      <w:r w:rsidR="004362D1">
        <w:rPr>
          <w:rFonts w:ascii="Arial" w:hAnsi="Arial" w:cs="Arial"/>
          <w:sz w:val="20"/>
          <w:szCs w:val="20"/>
        </w:rPr>
        <w:instrText xml:space="preserve"> ADDIN EN.CITE.DATA </w:instrText>
      </w:r>
      <w:r w:rsidR="004362D1">
        <w:rPr>
          <w:rFonts w:ascii="Arial" w:hAnsi="Arial" w:cs="Arial"/>
          <w:sz w:val="20"/>
          <w:szCs w:val="20"/>
        </w:rPr>
      </w:r>
      <w:r w:rsidR="004362D1">
        <w:rPr>
          <w:rFonts w:ascii="Arial" w:hAnsi="Arial" w:cs="Arial"/>
          <w:sz w:val="20"/>
          <w:szCs w:val="20"/>
        </w:rPr>
        <w:fldChar w:fldCharType="end"/>
      </w:r>
      <w:r w:rsidR="00436199" w:rsidRPr="00675EA4">
        <w:rPr>
          <w:rFonts w:ascii="Arial" w:hAnsi="Arial" w:cs="Arial"/>
          <w:sz w:val="20"/>
          <w:szCs w:val="20"/>
        </w:rPr>
        <w:fldChar w:fldCharType="separate"/>
      </w:r>
      <w:r w:rsidR="004362D1">
        <w:rPr>
          <w:rFonts w:ascii="Arial" w:hAnsi="Arial" w:cs="Arial"/>
          <w:noProof/>
          <w:sz w:val="20"/>
          <w:szCs w:val="20"/>
        </w:rPr>
        <w:t>(</w:t>
      </w:r>
      <w:hyperlink w:anchor="_ENREF_8" w:tooltip="Castledine, 2010 #725" w:history="1">
        <w:r w:rsidR="004362D1">
          <w:rPr>
            <w:rFonts w:ascii="Arial" w:hAnsi="Arial" w:cs="Arial"/>
            <w:noProof/>
            <w:sz w:val="20"/>
            <w:szCs w:val="20"/>
          </w:rPr>
          <w:t>8-11</w:t>
        </w:r>
      </w:hyperlink>
      <w:r w:rsidR="004362D1">
        <w:rPr>
          <w:rFonts w:ascii="Arial" w:hAnsi="Arial" w:cs="Arial"/>
          <w:noProof/>
          <w:sz w:val="20"/>
          <w:szCs w:val="20"/>
        </w:rPr>
        <w:t>)</w:t>
      </w:r>
      <w:r w:rsidR="00436199" w:rsidRPr="00675EA4">
        <w:rPr>
          <w:rFonts w:ascii="Arial" w:hAnsi="Arial" w:cs="Arial"/>
          <w:sz w:val="20"/>
          <w:szCs w:val="20"/>
        </w:rPr>
        <w:fldChar w:fldCharType="end"/>
      </w:r>
    </w:p>
    <w:p w14:paraId="629B8386" w14:textId="5011DEC1" w:rsidR="00691404" w:rsidRPr="00675EA4" w:rsidRDefault="00691404" w:rsidP="00675EA4">
      <w:pPr>
        <w:pStyle w:val="ListParagraph"/>
        <w:numPr>
          <w:ilvl w:val="0"/>
          <w:numId w:val="6"/>
        </w:numPr>
        <w:autoSpaceDE w:val="0"/>
        <w:autoSpaceDN w:val="0"/>
        <w:adjustRightInd w:val="0"/>
        <w:spacing w:after="0" w:line="240" w:lineRule="auto"/>
        <w:rPr>
          <w:rFonts w:ascii="Arial" w:hAnsi="Arial" w:cs="Arial"/>
          <w:sz w:val="20"/>
          <w:szCs w:val="20"/>
        </w:rPr>
      </w:pPr>
      <w:r w:rsidRPr="00675EA4">
        <w:rPr>
          <w:rFonts w:ascii="Arial" w:hAnsi="Arial" w:cs="Arial"/>
          <w:sz w:val="20"/>
          <w:szCs w:val="20"/>
        </w:rPr>
        <w:t>Equity of access to the transplant waiting list, living donor transplantation and deceased donor transplantation for ethnic minority groups</w:t>
      </w:r>
      <w:r w:rsidR="005909F6" w:rsidRPr="00675EA4">
        <w:rPr>
          <w:rFonts w:ascii="Arial" w:hAnsi="Arial" w:cs="Arial"/>
          <w:sz w:val="20"/>
          <w:szCs w:val="20"/>
        </w:rPr>
        <w:t xml:space="preserve"> (using registry data including ethnic minority status)</w:t>
      </w:r>
      <w:r w:rsidRPr="00675EA4">
        <w:rPr>
          <w:rFonts w:ascii="Arial" w:hAnsi="Arial" w:cs="Arial"/>
          <w:sz w:val="20"/>
          <w:szCs w:val="20"/>
        </w:rPr>
        <w:t>.</w:t>
      </w:r>
      <w:r w:rsidR="00436199" w:rsidRPr="00675EA4">
        <w:rPr>
          <w:rFonts w:ascii="Arial" w:hAnsi="Arial" w:cs="Arial"/>
          <w:sz w:val="20"/>
          <w:szCs w:val="20"/>
        </w:rPr>
        <w:t xml:space="preserve"> </w:t>
      </w:r>
      <w:r w:rsidR="00436199" w:rsidRPr="00675EA4">
        <w:rPr>
          <w:rFonts w:ascii="Arial" w:hAnsi="Arial" w:cs="Arial"/>
          <w:sz w:val="20"/>
          <w:szCs w:val="20"/>
        </w:rPr>
        <w:fldChar w:fldCharType="begin">
          <w:fldData xml:space="preserve">PEVuZE5vdGU+PENpdGU+PEF1dGhvcj5VZGF5YXJhajwvQXV0aG9yPjxZZWFyPjIwMTA8L1llYXI+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=
</w:fldData>
        </w:fldChar>
      </w:r>
      <w:r w:rsidR="004362D1">
        <w:rPr>
          <w:rFonts w:ascii="Arial" w:hAnsi="Arial" w:cs="Arial"/>
          <w:sz w:val="20"/>
          <w:szCs w:val="20"/>
        </w:rPr>
        <w:instrText xml:space="preserve"> ADDIN EN.CITE </w:instrText>
      </w:r>
      <w:r w:rsidR="004362D1">
        <w:rPr>
          <w:rFonts w:ascii="Arial" w:hAnsi="Arial" w:cs="Arial"/>
          <w:sz w:val="20"/>
          <w:szCs w:val="20"/>
        </w:rPr>
        <w:fldChar w:fldCharType="begin">
          <w:fldData xml:space="preserve">PEVuZE5vdGU+PENpdGU+PEF1dGhvcj5VZGF5YXJhajwvQXV0aG9yPjxZZWFyPjIwMTA8L1llYXI+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=
</w:fldData>
        </w:fldChar>
      </w:r>
      <w:r w:rsidR="004362D1">
        <w:rPr>
          <w:rFonts w:ascii="Arial" w:hAnsi="Arial" w:cs="Arial"/>
          <w:sz w:val="20"/>
          <w:szCs w:val="20"/>
        </w:rPr>
        <w:instrText xml:space="preserve"> ADDIN EN.CITE.DATA </w:instrText>
      </w:r>
      <w:r w:rsidR="004362D1">
        <w:rPr>
          <w:rFonts w:ascii="Arial" w:hAnsi="Arial" w:cs="Arial"/>
          <w:sz w:val="20"/>
          <w:szCs w:val="20"/>
        </w:rPr>
      </w:r>
      <w:r w:rsidR="004362D1">
        <w:rPr>
          <w:rFonts w:ascii="Arial" w:hAnsi="Arial" w:cs="Arial"/>
          <w:sz w:val="20"/>
          <w:szCs w:val="20"/>
        </w:rPr>
        <w:fldChar w:fldCharType="end"/>
      </w:r>
      <w:r w:rsidR="00436199" w:rsidRPr="00675EA4">
        <w:rPr>
          <w:rFonts w:ascii="Arial" w:hAnsi="Arial" w:cs="Arial"/>
          <w:sz w:val="20"/>
          <w:szCs w:val="20"/>
        </w:rPr>
        <w:fldChar w:fldCharType="separate"/>
      </w:r>
      <w:r w:rsidR="004362D1">
        <w:rPr>
          <w:rFonts w:ascii="Arial" w:hAnsi="Arial" w:cs="Arial"/>
          <w:noProof/>
          <w:sz w:val="20"/>
          <w:szCs w:val="20"/>
        </w:rPr>
        <w:t>(</w:t>
      </w:r>
      <w:hyperlink w:anchor="_ENREF_12" w:tooltip="Udayaraj, 2010 #891" w:history="1">
        <w:r w:rsidR="004362D1">
          <w:rPr>
            <w:rFonts w:ascii="Arial" w:hAnsi="Arial" w:cs="Arial"/>
            <w:noProof/>
            <w:sz w:val="20"/>
            <w:szCs w:val="20"/>
          </w:rPr>
          <w:t>12</w:t>
        </w:r>
      </w:hyperlink>
      <w:r w:rsidR="004362D1">
        <w:rPr>
          <w:rFonts w:ascii="Arial" w:hAnsi="Arial" w:cs="Arial"/>
          <w:noProof/>
          <w:sz w:val="20"/>
          <w:szCs w:val="20"/>
        </w:rPr>
        <w:t xml:space="preserve">, </w:t>
      </w:r>
      <w:hyperlink w:anchor="_ENREF_13" w:tooltip="Udayaraj, 2012 #771" w:history="1">
        <w:r w:rsidR="004362D1">
          <w:rPr>
            <w:rFonts w:ascii="Arial" w:hAnsi="Arial" w:cs="Arial"/>
            <w:noProof/>
            <w:sz w:val="20"/>
            <w:szCs w:val="20"/>
          </w:rPr>
          <w:t>13</w:t>
        </w:r>
      </w:hyperlink>
      <w:r w:rsidR="004362D1">
        <w:rPr>
          <w:rFonts w:ascii="Arial" w:hAnsi="Arial" w:cs="Arial"/>
          <w:noProof/>
          <w:sz w:val="20"/>
          <w:szCs w:val="20"/>
        </w:rPr>
        <w:t>)</w:t>
      </w:r>
      <w:r w:rsidR="00436199" w:rsidRPr="00675EA4">
        <w:rPr>
          <w:rFonts w:ascii="Arial" w:hAnsi="Arial" w:cs="Arial"/>
          <w:sz w:val="20"/>
          <w:szCs w:val="20"/>
        </w:rPr>
        <w:fldChar w:fldCharType="end"/>
      </w:r>
    </w:p>
    <w:p w14:paraId="0551C396" w14:textId="018BEB71" w:rsidR="005909F6" w:rsidRPr="00675EA4" w:rsidRDefault="005909F6" w:rsidP="00675EA4">
      <w:pPr>
        <w:pStyle w:val="ListParagraph"/>
        <w:numPr>
          <w:ilvl w:val="0"/>
          <w:numId w:val="6"/>
        </w:numPr>
        <w:autoSpaceDE w:val="0"/>
        <w:autoSpaceDN w:val="0"/>
        <w:adjustRightInd w:val="0"/>
        <w:spacing w:after="0" w:line="240" w:lineRule="auto"/>
        <w:rPr>
          <w:rFonts w:ascii="Arial" w:hAnsi="Arial" w:cs="Arial"/>
          <w:sz w:val="20"/>
          <w:szCs w:val="20"/>
        </w:rPr>
      </w:pPr>
      <w:r w:rsidRPr="00675EA4">
        <w:rPr>
          <w:rFonts w:ascii="Arial" w:hAnsi="Arial" w:cs="Arial"/>
          <w:sz w:val="20"/>
          <w:szCs w:val="20"/>
        </w:rPr>
        <w:t xml:space="preserve">Reducing late presentation with ESKD using an algorithm that runs in 30 biochemistry laboratories (covering 20 </w:t>
      </w:r>
      <w:proofErr w:type="spellStart"/>
      <w:r w:rsidRPr="00675EA4">
        <w:rPr>
          <w:rFonts w:ascii="Arial" w:hAnsi="Arial" w:cs="Arial"/>
          <w:sz w:val="20"/>
          <w:szCs w:val="20"/>
        </w:rPr>
        <w:t>renal</w:t>
      </w:r>
      <w:proofErr w:type="spellEnd"/>
      <w:r w:rsidRPr="00675EA4">
        <w:rPr>
          <w:rFonts w:ascii="Arial" w:hAnsi="Arial" w:cs="Arial"/>
          <w:sz w:val="20"/>
          <w:szCs w:val="20"/>
        </w:rPr>
        <w:t xml:space="preserve"> units) to identify people with rapidly declining kidney function and alert local care teams. </w:t>
      </w:r>
      <w:r w:rsidR="00436199" w:rsidRPr="00675EA4">
        <w:rPr>
          <w:rFonts w:ascii="Arial" w:hAnsi="Arial" w:cs="Arial"/>
          <w:sz w:val="20"/>
          <w:szCs w:val="20"/>
        </w:rPr>
        <w:fldChar w:fldCharType="begin"/>
      </w:r>
      <w:r w:rsidR="004362D1">
        <w:rPr>
          <w:rFonts w:ascii="Arial" w:hAnsi="Arial" w:cs="Arial"/>
          <w:sz w:val="20"/>
          <w:szCs w:val="20"/>
        </w:rPr>
        <w:instrText xml:space="preserve"> ADDIN EN.CITE &lt;EndNote&gt;&lt;Cite&gt;&lt;Author&gt;Gallagher&lt;/Author&gt;&lt;Year&gt;2016&lt;/Year&gt;&lt;RecNum&gt;1347&lt;/RecNum&gt;&lt;DisplayText&gt;(14)&lt;/DisplayText&gt;&lt;record&gt;&lt;rec-number&gt;1347&lt;/rec-number&gt;&lt;foreign-keys&gt;&lt;key app="EN" db-id="a0tdv0p5vz5w5jepzebxt9vx0fefdv9wzpdp"&gt;1347&lt;/key&gt;&lt;/foreign-keys&gt;&lt;ref-type name="Web Page"&gt;12&lt;/ref-type&gt;&lt;contributors&gt;&lt;authors&gt;&lt;author&gt;Gallagher, H.&lt;/author&gt;&lt;/authors&gt;&lt;/contributors&gt;&lt;titles&gt;&lt;title&gt;A programme to spread eGFR graph Surveillance for the early Identification, Support and Treatment of people with progressive Chronic Kidney Disease (ASSIST-CKD)&amp;#xD;&amp;#xD;- See more at: http://&lt;/title&gt;&lt;/titles&gt;&lt;dates&gt;&lt;year&gt;2016&lt;/year&gt;&lt;/dates&gt;&lt;publisher&gt;The Health Foundation&lt;/publisher&gt;&lt;urls&gt;&lt;related-urls&gt;&lt;url&gt;www.health.org.uk/programmes/spreading-improvement/projects/programme-spread-egfr-graph-surveillance-early#sthash.Gcbtjpo0.dpuf&lt;/url&gt;&lt;/related-urls&gt;&lt;/urls&gt;&lt;/record&gt;&lt;/Cite&gt;&lt;/EndNote&gt;</w:instrText>
      </w:r>
      <w:r w:rsidR="00436199" w:rsidRPr="00675EA4">
        <w:rPr>
          <w:rFonts w:ascii="Arial" w:hAnsi="Arial" w:cs="Arial"/>
          <w:sz w:val="20"/>
          <w:szCs w:val="20"/>
        </w:rPr>
        <w:fldChar w:fldCharType="separate"/>
      </w:r>
      <w:r w:rsidR="004362D1">
        <w:rPr>
          <w:rFonts w:ascii="Arial" w:hAnsi="Arial" w:cs="Arial"/>
          <w:noProof/>
          <w:sz w:val="20"/>
          <w:szCs w:val="20"/>
        </w:rPr>
        <w:t>(</w:t>
      </w:r>
      <w:hyperlink w:anchor="_ENREF_14" w:tooltip="Gallagher, 2016 #1347" w:history="1">
        <w:r w:rsidR="004362D1">
          <w:rPr>
            <w:rFonts w:ascii="Arial" w:hAnsi="Arial" w:cs="Arial"/>
            <w:noProof/>
            <w:sz w:val="20"/>
            <w:szCs w:val="20"/>
          </w:rPr>
          <w:t>14</w:t>
        </w:r>
      </w:hyperlink>
      <w:r w:rsidR="004362D1">
        <w:rPr>
          <w:rFonts w:ascii="Arial" w:hAnsi="Arial" w:cs="Arial"/>
          <w:noProof/>
          <w:sz w:val="20"/>
          <w:szCs w:val="20"/>
        </w:rPr>
        <w:t>)</w:t>
      </w:r>
      <w:r w:rsidR="00436199" w:rsidRPr="00675EA4">
        <w:rPr>
          <w:rFonts w:ascii="Arial" w:hAnsi="Arial" w:cs="Arial"/>
          <w:sz w:val="20"/>
          <w:szCs w:val="20"/>
        </w:rPr>
        <w:fldChar w:fldCharType="end"/>
      </w:r>
    </w:p>
    <w:p w14:paraId="49296994" w14:textId="7727DDF2" w:rsidR="005909F6" w:rsidRDefault="005909F6" w:rsidP="00675EA4">
      <w:pPr>
        <w:pStyle w:val="ListParagraph"/>
        <w:numPr>
          <w:ilvl w:val="0"/>
          <w:numId w:val="6"/>
        </w:numPr>
        <w:autoSpaceDE w:val="0"/>
        <w:autoSpaceDN w:val="0"/>
        <w:adjustRightInd w:val="0"/>
        <w:spacing w:after="0" w:line="240" w:lineRule="auto"/>
        <w:rPr>
          <w:rFonts w:ascii="Arial" w:hAnsi="Arial" w:cs="Arial"/>
          <w:sz w:val="20"/>
          <w:szCs w:val="20"/>
        </w:rPr>
      </w:pPr>
      <w:r w:rsidRPr="00675EA4">
        <w:rPr>
          <w:rFonts w:ascii="Arial" w:hAnsi="Arial" w:cs="Arial"/>
          <w:sz w:val="20"/>
          <w:szCs w:val="20"/>
        </w:rPr>
        <w:t xml:space="preserve">Reducing harm (death) from </w:t>
      </w:r>
      <w:r w:rsidR="00B8702E" w:rsidRPr="00675EA4">
        <w:rPr>
          <w:rFonts w:ascii="Arial" w:hAnsi="Arial" w:cs="Arial"/>
          <w:sz w:val="20"/>
          <w:szCs w:val="20"/>
        </w:rPr>
        <w:t>AKI</w:t>
      </w:r>
      <w:r w:rsidRPr="00675EA4">
        <w:rPr>
          <w:rFonts w:ascii="Arial" w:hAnsi="Arial" w:cs="Arial"/>
          <w:sz w:val="20"/>
          <w:szCs w:val="20"/>
        </w:rPr>
        <w:t xml:space="preserve"> using an e-alert, care bundle and education package - laboratory and hospital admission data from 5 hospitals and a stepped-wedge cluster randomised trial design.</w:t>
      </w:r>
      <w:r w:rsidR="00436199" w:rsidRPr="00675EA4">
        <w:rPr>
          <w:rFonts w:ascii="Arial" w:hAnsi="Arial" w:cs="Arial"/>
          <w:sz w:val="20"/>
          <w:szCs w:val="20"/>
        </w:rPr>
        <w:t xml:space="preserve"> </w:t>
      </w:r>
      <w:r w:rsidR="00436199" w:rsidRPr="00675EA4">
        <w:rPr>
          <w:rFonts w:ascii="Arial" w:hAnsi="Arial" w:cs="Arial"/>
          <w:sz w:val="20"/>
          <w:szCs w:val="20"/>
        </w:rPr>
        <w:fldChar w:fldCharType="begin"/>
      </w:r>
      <w:r w:rsidR="004362D1">
        <w:rPr>
          <w:rFonts w:ascii="Arial" w:hAnsi="Arial" w:cs="Arial"/>
          <w:sz w:val="20"/>
          <w:szCs w:val="20"/>
        </w:rPr>
        <w:instrText xml:space="preserve"> ADDIN EN.CITE &lt;EndNote&gt;&lt;Cite&gt;&lt;Author&gt;Selby&lt;/Author&gt;&lt;Year&gt;2016&lt;/Year&gt;&lt;RecNum&gt;1356&lt;/RecNum&gt;&lt;DisplayText&gt;(15)&lt;/DisplayText&gt;&lt;record&gt;&lt;rec-number&gt;1356&lt;/rec-number&gt;&lt;foreign-keys&gt;&lt;key app="EN" db-id="a0tdv0p5vz5w5jepzebxt9vx0fefdv9wzpdp"&gt;1356&lt;/key&gt;&lt;/foreign-keys&gt;&lt;ref-type name="Journal Article"&gt;17&lt;/ref-type&gt;&lt;contributors&gt;&lt;authors&gt;&lt;author&gt;Selby, N. M.&lt;/author&gt;&lt;author&gt;Casula, A.&lt;/author&gt;&lt;author&gt;Lamming, L.&lt;/author&gt;&lt;author&gt;Mohammed, M.&lt;/author&gt;&lt;author&gt;Caskey, F.&lt;/author&gt;&lt;author&gt;Tackling, A. K. I. Investigators&lt;/author&gt;&lt;/authors&gt;&lt;/contributors&gt;&lt;auth-address&gt;Centre for Kidney Research and Innovation, School of Medicine, University of Nottingham, Nottingham, UK.&lt;/auth-address&gt;&lt;titles&gt;&lt;title&gt;Design and Rationale of &amp;apos;Tackling Acute Kidney Injury&amp;apos;, a Multicentre Quality Improvement Study&lt;/title&gt;&lt;secondary-title&gt;Nephron&lt;/secondary-title&gt;&lt;alt-title&gt;Nephron&lt;/alt-title&gt;&lt;/titles&gt;&lt;periodical&gt;&lt;full-title&gt;Nephron&lt;/full-title&gt;&lt;abbr-1&gt;Nephron&lt;/abbr-1&gt;&lt;/periodical&gt;&lt;alt-periodical&gt;&lt;full-title&gt;Nephron&lt;/full-title&gt;&lt;abbr-1&gt;Nephron&lt;/abbr-1&gt;&lt;/alt-periodical&gt;&lt;pages&gt;200-204&lt;/pages&gt;&lt;volume&gt;134&lt;/volume&gt;&lt;number&gt;3&lt;/number&gt;&lt;dates&gt;&lt;year&gt;2016&lt;/year&gt;&lt;/dates&gt;&lt;isbn&gt;2235-3186 (Electronic)&amp;#xD;1660-8151 (Linking)&lt;/isbn&gt;&lt;accession-num&gt;27376867&lt;/accession-num&gt;&lt;urls&gt;&lt;related-urls&gt;&lt;url&gt;http://www.ncbi.nlm.nih.gov/pubmed/27376867&lt;/url&gt;&lt;/related-urls&gt;&lt;/urls&gt;&lt;electronic-resource-num&gt;10.1159/000447675&lt;/electronic-resource-num&gt;&lt;/record&gt;&lt;/Cite&gt;&lt;/EndNote&gt;</w:instrText>
      </w:r>
      <w:r w:rsidR="00436199" w:rsidRPr="00675EA4">
        <w:rPr>
          <w:rFonts w:ascii="Arial" w:hAnsi="Arial" w:cs="Arial"/>
          <w:sz w:val="20"/>
          <w:szCs w:val="20"/>
        </w:rPr>
        <w:fldChar w:fldCharType="separate"/>
      </w:r>
      <w:r w:rsidR="004362D1">
        <w:rPr>
          <w:rFonts w:ascii="Arial" w:hAnsi="Arial" w:cs="Arial"/>
          <w:noProof/>
          <w:sz w:val="20"/>
          <w:szCs w:val="20"/>
        </w:rPr>
        <w:t>(</w:t>
      </w:r>
      <w:hyperlink w:anchor="_ENREF_15" w:tooltip="Selby, 2016 #1356" w:history="1">
        <w:r w:rsidR="004362D1">
          <w:rPr>
            <w:rFonts w:ascii="Arial" w:hAnsi="Arial" w:cs="Arial"/>
            <w:noProof/>
            <w:sz w:val="20"/>
            <w:szCs w:val="20"/>
          </w:rPr>
          <w:t>15</w:t>
        </w:r>
      </w:hyperlink>
      <w:r w:rsidR="004362D1">
        <w:rPr>
          <w:rFonts w:ascii="Arial" w:hAnsi="Arial" w:cs="Arial"/>
          <w:noProof/>
          <w:sz w:val="20"/>
          <w:szCs w:val="20"/>
        </w:rPr>
        <w:t>)</w:t>
      </w:r>
      <w:r w:rsidR="00436199" w:rsidRPr="00675EA4">
        <w:rPr>
          <w:rFonts w:ascii="Arial" w:hAnsi="Arial" w:cs="Arial"/>
          <w:sz w:val="20"/>
          <w:szCs w:val="20"/>
        </w:rPr>
        <w:fldChar w:fldCharType="end"/>
      </w:r>
    </w:p>
    <w:p w14:paraId="6E9A1B73" w14:textId="425DEA58" w:rsidR="006B0D44" w:rsidRPr="00675EA4" w:rsidRDefault="006B0D44" w:rsidP="0096379B">
      <w:pPr>
        <w:pStyle w:val="ListParagraph"/>
        <w:numPr>
          <w:ilvl w:val="0"/>
          <w:numId w:val="6"/>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Does vitamin D reduce all-cause mortality in dialysis patients – an individual patient-level randomised controlled trial </w:t>
      </w:r>
      <w:r w:rsidR="0096379B">
        <w:rPr>
          <w:rFonts w:ascii="Arial" w:hAnsi="Arial" w:cs="Arial"/>
          <w:sz w:val="20"/>
          <w:szCs w:val="20"/>
        </w:rPr>
        <w:t>(</w:t>
      </w:r>
      <w:hyperlink r:id="rId7" w:history="1">
        <w:r w:rsidR="00355791" w:rsidRPr="00965935">
          <w:rPr>
            <w:rStyle w:val="Hyperlink"/>
            <w:rFonts w:ascii="Arial" w:hAnsi="Arial" w:cs="Arial"/>
            <w:sz w:val="20"/>
            <w:szCs w:val="20"/>
          </w:rPr>
          <w:t>www.journalslibrary.nihr.ac.uk/programmes/hta/1449127</w:t>
        </w:r>
      </w:hyperlink>
      <w:r w:rsidR="0096379B">
        <w:rPr>
          <w:rFonts w:ascii="Arial" w:hAnsi="Arial" w:cs="Arial"/>
          <w:sz w:val="20"/>
          <w:szCs w:val="20"/>
        </w:rPr>
        <w:t>)</w:t>
      </w:r>
      <w:r>
        <w:rPr>
          <w:rFonts w:ascii="Arial" w:hAnsi="Arial" w:cs="Arial"/>
          <w:sz w:val="20"/>
          <w:szCs w:val="20"/>
        </w:rPr>
        <w:t>.</w:t>
      </w:r>
    </w:p>
    <w:p w14:paraId="46C19766" w14:textId="77777777" w:rsidR="004932E0" w:rsidRPr="00675EA4" w:rsidRDefault="004932E0" w:rsidP="00675EA4">
      <w:pPr>
        <w:autoSpaceDE w:val="0"/>
        <w:autoSpaceDN w:val="0"/>
        <w:adjustRightInd w:val="0"/>
        <w:spacing w:after="0" w:line="240" w:lineRule="auto"/>
        <w:rPr>
          <w:rFonts w:ascii="Arial" w:hAnsi="Arial" w:cs="Arial"/>
          <w:sz w:val="20"/>
          <w:szCs w:val="20"/>
        </w:rPr>
      </w:pPr>
    </w:p>
    <w:p w14:paraId="0BD9F488" w14:textId="77777777" w:rsidR="008F2AC3" w:rsidRPr="00675EA4" w:rsidRDefault="003B22AE" w:rsidP="00675EA4">
      <w:pPr>
        <w:autoSpaceDE w:val="0"/>
        <w:autoSpaceDN w:val="0"/>
        <w:adjustRightInd w:val="0"/>
        <w:spacing w:after="0" w:line="240" w:lineRule="auto"/>
        <w:rPr>
          <w:rFonts w:ascii="Arial" w:hAnsi="Arial" w:cs="Arial"/>
          <w:caps/>
          <w:sz w:val="20"/>
          <w:szCs w:val="20"/>
        </w:rPr>
      </w:pPr>
      <w:r w:rsidRPr="00675EA4">
        <w:rPr>
          <w:rFonts w:ascii="Arial" w:hAnsi="Arial" w:cs="Arial"/>
          <w:caps/>
          <w:sz w:val="20"/>
          <w:szCs w:val="20"/>
        </w:rPr>
        <w:t>R1Q2.</w:t>
      </w:r>
      <w:r w:rsidR="008F2AC3" w:rsidRPr="00675EA4">
        <w:rPr>
          <w:rFonts w:ascii="Arial" w:hAnsi="Arial" w:cs="Arial"/>
          <w:caps/>
          <w:sz w:val="20"/>
          <w:szCs w:val="20"/>
        </w:rPr>
        <w:t xml:space="preserve"> On the registry, could you provide more information on how the work would link with the African</w:t>
      </w:r>
      <w:r w:rsidRPr="00675EA4">
        <w:rPr>
          <w:rFonts w:ascii="Arial" w:hAnsi="Arial" w:cs="Arial"/>
          <w:caps/>
          <w:sz w:val="20"/>
          <w:szCs w:val="20"/>
        </w:rPr>
        <w:t xml:space="preserve"> </w:t>
      </w:r>
      <w:r w:rsidR="008F2AC3" w:rsidRPr="00675EA4">
        <w:rPr>
          <w:rFonts w:ascii="Arial" w:hAnsi="Arial" w:cs="Arial"/>
          <w:caps/>
          <w:sz w:val="20"/>
          <w:szCs w:val="20"/>
        </w:rPr>
        <w:t>Renal Registry and what can be learned from that experience?</w:t>
      </w:r>
    </w:p>
    <w:p w14:paraId="2A76A584" w14:textId="77777777" w:rsidR="00EF0B43" w:rsidRPr="00675EA4" w:rsidRDefault="00EF0B43" w:rsidP="00675EA4">
      <w:pPr>
        <w:autoSpaceDE w:val="0"/>
        <w:autoSpaceDN w:val="0"/>
        <w:adjustRightInd w:val="0"/>
        <w:spacing w:after="0" w:line="240" w:lineRule="auto"/>
        <w:rPr>
          <w:rFonts w:ascii="Arial" w:hAnsi="Arial" w:cs="Arial"/>
          <w:sz w:val="20"/>
          <w:szCs w:val="20"/>
        </w:rPr>
      </w:pPr>
    </w:p>
    <w:p w14:paraId="4386BC07" w14:textId="4D2BAEC7" w:rsidR="008F2AC3" w:rsidRPr="00675EA4" w:rsidRDefault="00EF0B43" w:rsidP="00675EA4">
      <w:pPr>
        <w:autoSpaceDE w:val="0"/>
        <w:autoSpaceDN w:val="0"/>
        <w:adjustRightInd w:val="0"/>
        <w:spacing w:after="0" w:line="240" w:lineRule="auto"/>
        <w:rPr>
          <w:rFonts w:ascii="Arial" w:hAnsi="Arial" w:cs="Arial"/>
          <w:sz w:val="20"/>
          <w:szCs w:val="20"/>
        </w:rPr>
      </w:pPr>
      <w:r w:rsidRPr="00675EA4">
        <w:rPr>
          <w:rFonts w:ascii="Arial" w:hAnsi="Arial" w:cs="Arial"/>
          <w:sz w:val="20"/>
          <w:szCs w:val="20"/>
        </w:rPr>
        <w:t xml:space="preserve">The SARR has been asked to host the African Renal Registry, with data from participating African countries </w:t>
      </w:r>
      <w:r w:rsidR="00312BD5" w:rsidRPr="00675EA4">
        <w:rPr>
          <w:rFonts w:ascii="Arial" w:hAnsi="Arial" w:cs="Arial"/>
          <w:sz w:val="20"/>
          <w:szCs w:val="20"/>
        </w:rPr>
        <w:t xml:space="preserve">(Ghana, Zambia and Burundi) </w:t>
      </w:r>
      <w:r w:rsidR="008D4AC3" w:rsidRPr="00675EA4">
        <w:rPr>
          <w:rFonts w:ascii="Arial" w:hAnsi="Arial" w:cs="Arial"/>
          <w:sz w:val="20"/>
          <w:szCs w:val="20"/>
        </w:rPr>
        <w:t xml:space="preserve">already </w:t>
      </w:r>
      <w:r w:rsidRPr="00675EA4">
        <w:rPr>
          <w:rFonts w:ascii="Arial" w:hAnsi="Arial" w:cs="Arial"/>
          <w:sz w:val="20"/>
          <w:szCs w:val="20"/>
        </w:rPr>
        <w:t>being submitted to the SARR and held on its database</w:t>
      </w:r>
      <w:r w:rsidR="008D4AC3" w:rsidRPr="00675EA4">
        <w:rPr>
          <w:rFonts w:ascii="Arial" w:hAnsi="Arial" w:cs="Arial"/>
          <w:sz w:val="20"/>
          <w:szCs w:val="20"/>
        </w:rPr>
        <w:t xml:space="preserve"> as part of a pilot phase</w:t>
      </w:r>
      <w:r w:rsidRPr="00675EA4">
        <w:rPr>
          <w:rFonts w:ascii="Arial" w:hAnsi="Arial" w:cs="Arial"/>
          <w:sz w:val="20"/>
          <w:szCs w:val="20"/>
        </w:rPr>
        <w:t>. These countries are largely using the SARR forms and processes for collecting and submitting data.</w:t>
      </w:r>
      <w:r w:rsidR="008A4D76" w:rsidRPr="00675EA4">
        <w:rPr>
          <w:rFonts w:ascii="Arial" w:hAnsi="Arial" w:cs="Arial"/>
          <w:sz w:val="20"/>
          <w:szCs w:val="20"/>
        </w:rPr>
        <w:t xml:space="preserve"> </w:t>
      </w:r>
      <w:r w:rsidR="008A4D76" w:rsidRPr="00675EA4">
        <w:rPr>
          <w:rFonts w:ascii="Arial" w:hAnsi="Arial" w:cs="Arial"/>
          <w:sz w:val="20"/>
          <w:szCs w:val="20"/>
        </w:rPr>
        <w:fldChar w:fldCharType="begin">
          <w:fldData xml:space="preserve">PEVuZE5vdGU+PENpdGU+PEF1dGhvcj5EYXZpZHM8L0F1dGhvcj48WWVhcj4yMDE2PC9ZZWFyPjxS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</w:fldData>
        </w:fldChar>
      </w:r>
      <w:r w:rsidR="004362D1">
        <w:rPr>
          <w:rFonts w:ascii="Arial" w:hAnsi="Arial" w:cs="Arial"/>
          <w:sz w:val="20"/>
          <w:szCs w:val="20"/>
        </w:rPr>
        <w:instrText xml:space="preserve"> ADDIN EN.CITE </w:instrText>
      </w:r>
      <w:r w:rsidR="004362D1">
        <w:rPr>
          <w:rFonts w:ascii="Arial" w:hAnsi="Arial" w:cs="Arial"/>
          <w:sz w:val="20"/>
          <w:szCs w:val="20"/>
        </w:rPr>
        <w:fldChar w:fldCharType="begin">
          <w:fldData xml:space="preserve">PEVuZE5vdGU+PENpdGU+PEF1dGhvcj5EYXZpZHM8L0F1dGhvcj48WWVhcj4yMDE2PC9ZZWFyPjxS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</w:fldData>
        </w:fldChar>
      </w:r>
      <w:r w:rsidR="004362D1">
        <w:rPr>
          <w:rFonts w:ascii="Arial" w:hAnsi="Arial" w:cs="Arial"/>
          <w:sz w:val="20"/>
          <w:szCs w:val="20"/>
        </w:rPr>
        <w:instrText xml:space="preserve"> ADDIN EN.CITE.DATA </w:instrText>
      </w:r>
      <w:r w:rsidR="004362D1">
        <w:rPr>
          <w:rFonts w:ascii="Arial" w:hAnsi="Arial" w:cs="Arial"/>
          <w:sz w:val="20"/>
          <w:szCs w:val="20"/>
        </w:rPr>
      </w:r>
      <w:r w:rsidR="004362D1">
        <w:rPr>
          <w:rFonts w:ascii="Arial" w:hAnsi="Arial" w:cs="Arial"/>
          <w:sz w:val="20"/>
          <w:szCs w:val="20"/>
        </w:rPr>
        <w:fldChar w:fldCharType="end"/>
      </w:r>
      <w:r w:rsidR="008A4D76" w:rsidRPr="00675EA4">
        <w:rPr>
          <w:rFonts w:ascii="Arial" w:hAnsi="Arial" w:cs="Arial"/>
          <w:sz w:val="20"/>
          <w:szCs w:val="20"/>
        </w:rPr>
        <w:fldChar w:fldCharType="separate"/>
      </w:r>
      <w:r w:rsidR="004362D1">
        <w:rPr>
          <w:rFonts w:ascii="Arial" w:hAnsi="Arial" w:cs="Arial"/>
          <w:noProof/>
          <w:sz w:val="20"/>
          <w:szCs w:val="20"/>
        </w:rPr>
        <w:t>(</w:t>
      </w:r>
      <w:hyperlink w:anchor="_ENREF_6" w:tooltip="Davids, 2016 #1386" w:history="1">
        <w:r w:rsidR="004362D1">
          <w:rPr>
            <w:rFonts w:ascii="Arial" w:hAnsi="Arial" w:cs="Arial"/>
            <w:noProof/>
            <w:sz w:val="20"/>
            <w:szCs w:val="20"/>
          </w:rPr>
          <w:t>6</w:t>
        </w:r>
      </w:hyperlink>
      <w:r w:rsidR="004362D1">
        <w:rPr>
          <w:rFonts w:ascii="Arial" w:hAnsi="Arial" w:cs="Arial"/>
          <w:noProof/>
          <w:sz w:val="20"/>
          <w:szCs w:val="20"/>
        </w:rPr>
        <w:t>)</w:t>
      </w:r>
      <w:r w:rsidR="008A4D76" w:rsidRPr="00675EA4">
        <w:rPr>
          <w:rFonts w:ascii="Arial" w:hAnsi="Arial" w:cs="Arial"/>
          <w:sz w:val="20"/>
          <w:szCs w:val="20"/>
        </w:rPr>
        <w:fldChar w:fldCharType="end"/>
      </w:r>
      <w:r w:rsidR="008D4AC3" w:rsidRPr="00675EA4">
        <w:rPr>
          <w:rFonts w:ascii="Arial" w:hAnsi="Arial" w:cs="Arial"/>
          <w:sz w:val="20"/>
          <w:szCs w:val="20"/>
        </w:rPr>
        <w:t xml:space="preserve"> Prof </w:t>
      </w:r>
      <w:proofErr w:type="spellStart"/>
      <w:r w:rsidR="008D4AC3" w:rsidRPr="00675EA4">
        <w:rPr>
          <w:rFonts w:ascii="Arial" w:hAnsi="Arial" w:cs="Arial"/>
          <w:sz w:val="20"/>
          <w:szCs w:val="20"/>
        </w:rPr>
        <w:t>Davids</w:t>
      </w:r>
      <w:proofErr w:type="spellEnd"/>
      <w:r w:rsidR="008D4AC3" w:rsidRPr="00675EA4">
        <w:rPr>
          <w:rFonts w:ascii="Arial" w:hAnsi="Arial" w:cs="Arial"/>
          <w:sz w:val="20"/>
          <w:szCs w:val="20"/>
        </w:rPr>
        <w:t xml:space="preserve"> chair</w:t>
      </w:r>
      <w:r w:rsidR="00957442" w:rsidRPr="00675EA4">
        <w:rPr>
          <w:rFonts w:ascii="Arial" w:hAnsi="Arial" w:cs="Arial"/>
          <w:sz w:val="20"/>
          <w:szCs w:val="20"/>
        </w:rPr>
        <w:t>s</w:t>
      </w:r>
      <w:r w:rsidR="008D4AC3" w:rsidRPr="00675EA4">
        <w:rPr>
          <w:rFonts w:ascii="Arial" w:hAnsi="Arial" w:cs="Arial"/>
          <w:sz w:val="20"/>
          <w:szCs w:val="20"/>
        </w:rPr>
        <w:t xml:space="preserve"> the ARR committee, with a co-chair from Morocco (Prof </w:t>
      </w:r>
      <w:proofErr w:type="spellStart"/>
      <w:r w:rsidR="008D4AC3" w:rsidRPr="00675EA4">
        <w:rPr>
          <w:rFonts w:ascii="Arial" w:hAnsi="Arial" w:cs="Arial"/>
          <w:sz w:val="20"/>
          <w:szCs w:val="20"/>
        </w:rPr>
        <w:t>Jarraya</w:t>
      </w:r>
      <w:proofErr w:type="spellEnd"/>
      <w:r w:rsidR="008D4AC3" w:rsidRPr="00675EA4">
        <w:rPr>
          <w:rFonts w:ascii="Arial" w:hAnsi="Arial" w:cs="Arial"/>
          <w:sz w:val="20"/>
          <w:szCs w:val="20"/>
        </w:rPr>
        <w:t>).</w:t>
      </w:r>
      <w:r w:rsidR="00957442" w:rsidRPr="00675EA4">
        <w:rPr>
          <w:rFonts w:ascii="Arial" w:hAnsi="Arial" w:cs="Arial"/>
          <w:sz w:val="20"/>
          <w:szCs w:val="20"/>
        </w:rPr>
        <w:t xml:space="preserve"> </w:t>
      </w:r>
      <w:r w:rsidRPr="00675EA4">
        <w:rPr>
          <w:rFonts w:ascii="Arial" w:hAnsi="Arial" w:cs="Arial"/>
          <w:sz w:val="20"/>
          <w:szCs w:val="20"/>
        </w:rPr>
        <w:t xml:space="preserve">From a statistical and research perspective, we see Prof </w:t>
      </w:r>
      <w:proofErr w:type="spellStart"/>
      <w:r w:rsidRPr="00675EA4">
        <w:rPr>
          <w:rFonts w:ascii="Arial" w:hAnsi="Arial" w:cs="Arial"/>
          <w:sz w:val="20"/>
          <w:szCs w:val="20"/>
        </w:rPr>
        <w:t>Davids</w:t>
      </w:r>
      <w:proofErr w:type="spellEnd"/>
      <w:r w:rsidRPr="00675EA4">
        <w:rPr>
          <w:rFonts w:ascii="Arial" w:hAnsi="Arial" w:cs="Arial"/>
          <w:sz w:val="20"/>
          <w:szCs w:val="20"/>
        </w:rPr>
        <w:t xml:space="preserve"> and </w:t>
      </w:r>
      <w:r w:rsidR="00957442" w:rsidRPr="00675EA4">
        <w:rPr>
          <w:rFonts w:ascii="Arial" w:hAnsi="Arial" w:cs="Arial"/>
          <w:sz w:val="20"/>
          <w:szCs w:val="20"/>
        </w:rPr>
        <w:t>the</w:t>
      </w:r>
      <w:r w:rsidRPr="00675EA4">
        <w:rPr>
          <w:rFonts w:ascii="Arial" w:hAnsi="Arial" w:cs="Arial"/>
          <w:sz w:val="20"/>
          <w:szCs w:val="20"/>
        </w:rPr>
        <w:t xml:space="preserve"> </w:t>
      </w:r>
      <w:r w:rsidR="00957442" w:rsidRPr="00675EA4">
        <w:rPr>
          <w:rFonts w:ascii="Arial" w:hAnsi="Arial" w:cs="Arial"/>
          <w:sz w:val="20"/>
          <w:szCs w:val="20"/>
        </w:rPr>
        <w:t xml:space="preserve">expanded </w:t>
      </w:r>
      <w:r w:rsidRPr="00675EA4">
        <w:rPr>
          <w:rFonts w:ascii="Arial" w:hAnsi="Arial" w:cs="Arial"/>
          <w:sz w:val="20"/>
          <w:szCs w:val="20"/>
        </w:rPr>
        <w:t xml:space="preserve">SARR </w:t>
      </w:r>
      <w:r w:rsidR="00957442" w:rsidRPr="00675EA4">
        <w:rPr>
          <w:rFonts w:ascii="Arial" w:hAnsi="Arial" w:cs="Arial"/>
          <w:sz w:val="20"/>
          <w:szCs w:val="20"/>
        </w:rPr>
        <w:t xml:space="preserve">team of local health services researchers </w:t>
      </w:r>
      <w:r w:rsidRPr="00675EA4">
        <w:rPr>
          <w:rFonts w:ascii="Arial" w:hAnsi="Arial" w:cs="Arial"/>
          <w:sz w:val="20"/>
          <w:szCs w:val="20"/>
        </w:rPr>
        <w:t xml:space="preserve">becoming </w:t>
      </w:r>
      <w:r w:rsidR="00873BE3" w:rsidRPr="00675EA4">
        <w:rPr>
          <w:rFonts w:ascii="Arial" w:hAnsi="Arial" w:cs="Arial"/>
          <w:sz w:val="20"/>
          <w:szCs w:val="20"/>
        </w:rPr>
        <w:t>a methodological hub</w:t>
      </w:r>
      <w:r w:rsidRPr="00675EA4">
        <w:rPr>
          <w:rFonts w:ascii="Arial" w:hAnsi="Arial" w:cs="Arial"/>
          <w:sz w:val="20"/>
          <w:szCs w:val="20"/>
        </w:rPr>
        <w:t xml:space="preserve"> for the clinicians at these fledging national registries </w:t>
      </w:r>
      <w:r w:rsidR="00873BE3" w:rsidRPr="00675EA4">
        <w:rPr>
          <w:rFonts w:ascii="Arial" w:hAnsi="Arial" w:cs="Arial"/>
          <w:sz w:val="20"/>
          <w:szCs w:val="20"/>
        </w:rPr>
        <w:t xml:space="preserve">to go to </w:t>
      </w:r>
      <w:r w:rsidRPr="00675EA4">
        <w:rPr>
          <w:rFonts w:ascii="Arial" w:hAnsi="Arial" w:cs="Arial"/>
          <w:sz w:val="20"/>
          <w:szCs w:val="20"/>
        </w:rPr>
        <w:t>for advice on registry methods and statistical analyses.</w:t>
      </w:r>
    </w:p>
    <w:p w14:paraId="4345EFBA" w14:textId="77777777" w:rsidR="006F6DDD" w:rsidRPr="00675EA4" w:rsidRDefault="006F6DDD" w:rsidP="00675EA4">
      <w:pPr>
        <w:autoSpaceDE w:val="0"/>
        <w:autoSpaceDN w:val="0"/>
        <w:adjustRightInd w:val="0"/>
        <w:spacing w:after="0" w:line="240" w:lineRule="auto"/>
        <w:rPr>
          <w:rFonts w:ascii="Arial" w:hAnsi="Arial" w:cs="Arial"/>
          <w:sz w:val="20"/>
          <w:szCs w:val="20"/>
        </w:rPr>
      </w:pPr>
    </w:p>
    <w:p w14:paraId="6D0A9087" w14:textId="77777777" w:rsidR="008F2AC3" w:rsidRPr="00675EA4" w:rsidRDefault="003B22AE" w:rsidP="00675EA4">
      <w:pPr>
        <w:autoSpaceDE w:val="0"/>
        <w:autoSpaceDN w:val="0"/>
        <w:adjustRightInd w:val="0"/>
        <w:spacing w:after="0" w:line="240" w:lineRule="auto"/>
        <w:rPr>
          <w:rFonts w:ascii="Arial" w:hAnsi="Arial" w:cs="Arial"/>
          <w:caps/>
          <w:sz w:val="20"/>
          <w:szCs w:val="20"/>
        </w:rPr>
      </w:pPr>
      <w:r w:rsidRPr="00675EA4">
        <w:rPr>
          <w:rFonts w:ascii="Arial" w:hAnsi="Arial" w:cs="Arial"/>
          <w:caps/>
          <w:sz w:val="20"/>
          <w:szCs w:val="20"/>
        </w:rPr>
        <w:t>R1Q3.</w:t>
      </w:r>
      <w:r w:rsidR="008F2AC3" w:rsidRPr="00675EA4">
        <w:rPr>
          <w:rFonts w:ascii="Arial" w:hAnsi="Arial" w:cs="Arial"/>
          <w:caps/>
          <w:sz w:val="20"/>
          <w:szCs w:val="20"/>
        </w:rPr>
        <w:t xml:space="preserve"> In terms of data collection and database creation and management, how will you ensure that</w:t>
      </w:r>
      <w:r w:rsidRPr="00675EA4">
        <w:rPr>
          <w:rFonts w:ascii="Arial" w:hAnsi="Arial" w:cs="Arial"/>
          <w:caps/>
          <w:sz w:val="20"/>
          <w:szCs w:val="20"/>
        </w:rPr>
        <w:t xml:space="preserve"> </w:t>
      </w:r>
      <w:r w:rsidR="008F2AC3" w:rsidRPr="00675EA4">
        <w:rPr>
          <w:rFonts w:ascii="Arial" w:hAnsi="Arial" w:cs="Arial"/>
          <w:caps/>
          <w:sz w:val="20"/>
          <w:szCs w:val="20"/>
        </w:rPr>
        <w:t>appropriate technology (e.g., cloud, digital) will be employed to ensure that what is developed is</w:t>
      </w:r>
      <w:r w:rsidRPr="00675EA4">
        <w:rPr>
          <w:rFonts w:ascii="Arial" w:hAnsi="Arial" w:cs="Arial"/>
          <w:caps/>
          <w:sz w:val="20"/>
          <w:szCs w:val="20"/>
        </w:rPr>
        <w:t xml:space="preserve"> </w:t>
      </w:r>
      <w:r w:rsidR="008F2AC3" w:rsidRPr="00675EA4">
        <w:rPr>
          <w:rFonts w:ascii="Arial" w:hAnsi="Arial" w:cs="Arial"/>
          <w:caps/>
          <w:sz w:val="20"/>
          <w:szCs w:val="20"/>
        </w:rPr>
        <w:t>appropriate, robust and frugal? What do you foresee as the main challenges in developing the</w:t>
      </w:r>
      <w:r w:rsidRPr="00675EA4">
        <w:rPr>
          <w:rFonts w:ascii="Arial" w:hAnsi="Arial" w:cs="Arial"/>
          <w:caps/>
          <w:sz w:val="20"/>
          <w:szCs w:val="20"/>
        </w:rPr>
        <w:t xml:space="preserve"> </w:t>
      </w:r>
      <w:r w:rsidR="008F2AC3" w:rsidRPr="00675EA4">
        <w:rPr>
          <w:rFonts w:ascii="Arial" w:hAnsi="Arial" w:cs="Arial"/>
          <w:caps/>
          <w:sz w:val="20"/>
          <w:szCs w:val="20"/>
        </w:rPr>
        <w:t>database, collecting data and deriving insights? How will you address them?</w:t>
      </w:r>
    </w:p>
    <w:p w14:paraId="495782B4" w14:textId="77777777" w:rsidR="008F2AC3" w:rsidRPr="00675EA4" w:rsidRDefault="008F2AC3" w:rsidP="00675EA4">
      <w:pPr>
        <w:autoSpaceDE w:val="0"/>
        <w:autoSpaceDN w:val="0"/>
        <w:adjustRightInd w:val="0"/>
        <w:spacing w:after="0" w:line="240" w:lineRule="auto"/>
        <w:rPr>
          <w:rFonts w:ascii="Arial" w:hAnsi="Arial" w:cs="Arial"/>
          <w:sz w:val="20"/>
          <w:szCs w:val="20"/>
        </w:rPr>
      </w:pPr>
    </w:p>
    <w:p w14:paraId="3D3E1061" w14:textId="13F2EE37" w:rsidR="005C4355" w:rsidRPr="00675EA4" w:rsidRDefault="008A4A2B" w:rsidP="00675EA4">
      <w:pPr>
        <w:autoSpaceDE w:val="0"/>
        <w:autoSpaceDN w:val="0"/>
        <w:adjustRightInd w:val="0"/>
        <w:spacing w:after="0" w:line="240" w:lineRule="auto"/>
        <w:rPr>
          <w:rFonts w:ascii="Arial" w:hAnsi="Arial" w:cs="Arial"/>
          <w:sz w:val="20"/>
          <w:szCs w:val="20"/>
        </w:rPr>
      </w:pPr>
      <w:r w:rsidRPr="00675EA4">
        <w:rPr>
          <w:rFonts w:ascii="Arial" w:hAnsi="Arial" w:cs="Arial"/>
          <w:sz w:val="20"/>
          <w:szCs w:val="20"/>
        </w:rPr>
        <w:t>See response to R1Q1 above.</w:t>
      </w:r>
    </w:p>
    <w:p w14:paraId="11071CAD" w14:textId="77777777" w:rsidR="005C4355" w:rsidRPr="00675EA4" w:rsidRDefault="005C4355" w:rsidP="00675EA4">
      <w:pPr>
        <w:autoSpaceDE w:val="0"/>
        <w:autoSpaceDN w:val="0"/>
        <w:adjustRightInd w:val="0"/>
        <w:spacing w:after="0" w:line="240" w:lineRule="auto"/>
        <w:rPr>
          <w:rFonts w:ascii="Arial" w:hAnsi="Arial" w:cs="Arial"/>
          <w:sz w:val="20"/>
          <w:szCs w:val="20"/>
        </w:rPr>
      </w:pPr>
    </w:p>
    <w:p w14:paraId="58E3DE9B" w14:textId="77777777" w:rsidR="008F2AC3" w:rsidRPr="00675EA4" w:rsidRDefault="003B22AE" w:rsidP="00675EA4">
      <w:pPr>
        <w:autoSpaceDE w:val="0"/>
        <w:autoSpaceDN w:val="0"/>
        <w:adjustRightInd w:val="0"/>
        <w:spacing w:after="0" w:line="240" w:lineRule="auto"/>
        <w:rPr>
          <w:rFonts w:ascii="Arial" w:hAnsi="Arial" w:cs="Arial"/>
          <w:caps/>
          <w:sz w:val="20"/>
          <w:szCs w:val="20"/>
        </w:rPr>
      </w:pPr>
      <w:r w:rsidRPr="00675EA4">
        <w:rPr>
          <w:rFonts w:ascii="Arial" w:hAnsi="Arial" w:cs="Arial"/>
          <w:caps/>
          <w:sz w:val="20"/>
          <w:szCs w:val="20"/>
        </w:rPr>
        <w:t>R1Q4.</w:t>
      </w:r>
      <w:r w:rsidR="008F2AC3" w:rsidRPr="00675EA4">
        <w:rPr>
          <w:rFonts w:ascii="Arial" w:hAnsi="Arial" w:cs="Arial"/>
          <w:caps/>
          <w:sz w:val="20"/>
          <w:szCs w:val="20"/>
        </w:rPr>
        <w:t xml:space="preserve"> Could you provide more detail on how the infrastructure that is being buil</w:t>
      </w:r>
      <w:r w:rsidRPr="00675EA4">
        <w:rPr>
          <w:rFonts w:ascii="Arial" w:hAnsi="Arial" w:cs="Arial"/>
          <w:caps/>
          <w:sz w:val="20"/>
          <w:szCs w:val="20"/>
        </w:rPr>
        <w:t>t will become s</w:t>
      </w:r>
      <w:r w:rsidR="008F2AC3" w:rsidRPr="00675EA4">
        <w:rPr>
          <w:rFonts w:ascii="Arial" w:hAnsi="Arial" w:cs="Arial"/>
          <w:caps/>
          <w:sz w:val="20"/>
          <w:szCs w:val="20"/>
        </w:rPr>
        <w:t>elf</w:t>
      </w:r>
      <w:r w:rsidRPr="00675EA4">
        <w:rPr>
          <w:rFonts w:ascii="Arial" w:hAnsi="Arial" w:cs="Arial"/>
          <w:caps/>
          <w:sz w:val="20"/>
          <w:szCs w:val="20"/>
        </w:rPr>
        <w:t>-</w:t>
      </w:r>
      <w:r w:rsidR="008F2AC3" w:rsidRPr="00675EA4">
        <w:rPr>
          <w:rFonts w:ascii="Arial" w:hAnsi="Arial" w:cs="Arial"/>
          <w:caps/>
          <w:sz w:val="20"/>
          <w:szCs w:val="20"/>
        </w:rPr>
        <w:t>sustainable?</w:t>
      </w:r>
    </w:p>
    <w:p w14:paraId="38DFBE45" w14:textId="77777777" w:rsidR="008F2AC3" w:rsidRPr="00675EA4" w:rsidRDefault="008F2AC3" w:rsidP="00675EA4">
      <w:pPr>
        <w:autoSpaceDE w:val="0"/>
        <w:autoSpaceDN w:val="0"/>
        <w:adjustRightInd w:val="0"/>
        <w:spacing w:after="0" w:line="240" w:lineRule="auto"/>
        <w:rPr>
          <w:rFonts w:ascii="Arial" w:hAnsi="Arial" w:cs="Arial"/>
          <w:sz w:val="20"/>
          <w:szCs w:val="20"/>
        </w:rPr>
      </w:pPr>
    </w:p>
    <w:p w14:paraId="3C8B334E" w14:textId="77777777" w:rsidR="00D70836" w:rsidRDefault="00151F16" w:rsidP="00675EA4">
      <w:pPr>
        <w:spacing w:after="0" w:line="240" w:lineRule="auto"/>
        <w:rPr>
          <w:rFonts w:ascii="Arial" w:hAnsi="Arial" w:cs="Arial"/>
          <w:sz w:val="20"/>
          <w:szCs w:val="20"/>
        </w:rPr>
      </w:pPr>
      <w:r w:rsidRPr="00675EA4">
        <w:rPr>
          <w:rFonts w:ascii="Arial" w:hAnsi="Arial" w:cs="Arial"/>
          <w:sz w:val="20"/>
          <w:szCs w:val="20"/>
        </w:rPr>
        <w:t xml:space="preserve">The system currently used by the </w:t>
      </w:r>
      <w:r w:rsidR="00033093" w:rsidRPr="00675EA4">
        <w:rPr>
          <w:rFonts w:ascii="Arial" w:hAnsi="Arial" w:cs="Arial"/>
          <w:sz w:val="20"/>
          <w:szCs w:val="20"/>
        </w:rPr>
        <w:t>SARR</w:t>
      </w:r>
      <w:r w:rsidRPr="00675EA4">
        <w:rPr>
          <w:rFonts w:ascii="Arial" w:hAnsi="Arial" w:cs="Arial"/>
          <w:sz w:val="20"/>
          <w:szCs w:val="20"/>
        </w:rPr>
        <w:t xml:space="preserve"> is dependent on proprietary development software that is not well known</w:t>
      </w:r>
      <w:r w:rsidR="003C32F4">
        <w:rPr>
          <w:rFonts w:ascii="Arial" w:hAnsi="Arial" w:cs="Arial"/>
          <w:sz w:val="20"/>
          <w:szCs w:val="20"/>
        </w:rPr>
        <w:t xml:space="preserve"> (</w:t>
      </w:r>
      <w:proofErr w:type="spellStart"/>
      <w:r w:rsidR="003C32F4">
        <w:rPr>
          <w:rFonts w:ascii="Arial" w:hAnsi="Arial" w:cs="Arial"/>
          <w:sz w:val="20"/>
          <w:szCs w:val="20"/>
        </w:rPr>
        <w:t>WinDev</w:t>
      </w:r>
      <w:proofErr w:type="spellEnd"/>
      <w:r w:rsidR="003C32F4">
        <w:rPr>
          <w:rFonts w:ascii="Arial" w:hAnsi="Arial" w:cs="Arial"/>
          <w:sz w:val="20"/>
          <w:szCs w:val="20"/>
        </w:rPr>
        <w:t>)</w:t>
      </w:r>
      <w:r w:rsidRPr="00675EA4">
        <w:rPr>
          <w:rFonts w:ascii="Arial" w:hAnsi="Arial" w:cs="Arial"/>
          <w:sz w:val="20"/>
          <w:szCs w:val="20"/>
        </w:rPr>
        <w:t>. This has meant that they have been reliant on a single individual f</w:t>
      </w:r>
      <w:r w:rsidR="003C32F4">
        <w:rPr>
          <w:rFonts w:ascii="Arial" w:hAnsi="Arial" w:cs="Arial"/>
          <w:sz w:val="20"/>
          <w:szCs w:val="20"/>
        </w:rPr>
        <w:t>or development and maintenance – a definite risk to the registry</w:t>
      </w:r>
      <w:r w:rsidRPr="00675EA4">
        <w:rPr>
          <w:rFonts w:ascii="Arial" w:hAnsi="Arial" w:cs="Arial"/>
          <w:sz w:val="20"/>
          <w:szCs w:val="20"/>
        </w:rPr>
        <w:t>.</w:t>
      </w:r>
      <w:r w:rsidR="00033093" w:rsidRPr="00675EA4">
        <w:rPr>
          <w:rFonts w:ascii="Arial" w:hAnsi="Arial" w:cs="Arial"/>
          <w:sz w:val="20"/>
          <w:szCs w:val="20"/>
        </w:rPr>
        <w:t xml:space="preserve"> </w:t>
      </w:r>
      <w:r w:rsidRPr="00675EA4">
        <w:rPr>
          <w:rFonts w:ascii="Arial" w:hAnsi="Arial" w:cs="Arial"/>
          <w:sz w:val="20"/>
          <w:szCs w:val="20"/>
        </w:rPr>
        <w:t xml:space="preserve">As part of the project </w:t>
      </w:r>
      <w:r w:rsidR="008E2D4E" w:rsidRPr="00675EA4">
        <w:rPr>
          <w:rFonts w:ascii="Arial" w:hAnsi="Arial" w:cs="Arial"/>
          <w:sz w:val="20"/>
          <w:szCs w:val="20"/>
        </w:rPr>
        <w:t>it is likely they will move to</w:t>
      </w:r>
      <w:r w:rsidRPr="00675EA4">
        <w:rPr>
          <w:rFonts w:ascii="Arial" w:hAnsi="Arial" w:cs="Arial"/>
          <w:sz w:val="20"/>
          <w:szCs w:val="20"/>
        </w:rPr>
        <w:t xml:space="preserve"> modern, su</w:t>
      </w:r>
      <w:r w:rsidR="00033093" w:rsidRPr="00675EA4">
        <w:rPr>
          <w:rFonts w:ascii="Arial" w:hAnsi="Arial" w:cs="Arial"/>
          <w:sz w:val="20"/>
          <w:szCs w:val="20"/>
        </w:rPr>
        <w:t>pported Open Source technolog</w:t>
      </w:r>
      <w:r w:rsidR="008E2D4E" w:rsidRPr="00675EA4">
        <w:rPr>
          <w:rFonts w:ascii="Arial" w:hAnsi="Arial" w:cs="Arial"/>
          <w:sz w:val="20"/>
          <w:szCs w:val="20"/>
        </w:rPr>
        <w:t>ies that have</w:t>
      </w:r>
      <w:r w:rsidRPr="00675EA4">
        <w:rPr>
          <w:rFonts w:ascii="Arial" w:hAnsi="Arial" w:cs="Arial"/>
          <w:sz w:val="20"/>
          <w:szCs w:val="20"/>
        </w:rPr>
        <w:t xml:space="preserve"> a wide pool of trained developers. </w:t>
      </w:r>
      <w:r w:rsidR="008E2D4E" w:rsidRPr="00675EA4">
        <w:rPr>
          <w:rFonts w:ascii="Arial" w:hAnsi="Arial" w:cs="Arial"/>
          <w:sz w:val="20"/>
          <w:szCs w:val="20"/>
        </w:rPr>
        <w:t xml:space="preserve">The </w:t>
      </w:r>
      <w:r w:rsidRPr="00675EA4">
        <w:rPr>
          <w:rFonts w:ascii="Arial" w:hAnsi="Arial" w:cs="Arial"/>
          <w:sz w:val="20"/>
          <w:szCs w:val="20"/>
        </w:rPr>
        <w:t xml:space="preserve">UKRR </w:t>
      </w:r>
      <w:r w:rsidR="008E2D4E" w:rsidRPr="00675EA4">
        <w:rPr>
          <w:rFonts w:ascii="Arial" w:hAnsi="Arial" w:cs="Arial"/>
          <w:sz w:val="20"/>
          <w:szCs w:val="20"/>
        </w:rPr>
        <w:t>IT team</w:t>
      </w:r>
      <w:r w:rsidRPr="00675EA4">
        <w:rPr>
          <w:rFonts w:ascii="Arial" w:hAnsi="Arial" w:cs="Arial"/>
          <w:sz w:val="20"/>
          <w:szCs w:val="20"/>
        </w:rPr>
        <w:t xml:space="preserve"> will include South African staff in any development work that is undertaken so that they’re able to support the system themselves.</w:t>
      </w:r>
    </w:p>
    <w:p w14:paraId="70CA65D3" w14:textId="77777777" w:rsidR="00D70836" w:rsidRDefault="00D70836" w:rsidP="00675EA4">
      <w:pPr>
        <w:spacing w:after="0" w:line="240" w:lineRule="auto"/>
        <w:rPr>
          <w:rFonts w:ascii="Arial" w:hAnsi="Arial" w:cs="Arial"/>
          <w:sz w:val="20"/>
          <w:szCs w:val="20"/>
        </w:rPr>
      </w:pPr>
    </w:p>
    <w:p w14:paraId="32F5D285" w14:textId="532551EC" w:rsidR="00151F16" w:rsidRPr="00675EA4" w:rsidRDefault="008A4A2B" w:rsidP="00675EA4">
      <w:pPr>
        <w:spacing w:after="0" w:line="240" w:lineRule="auto"/>
        <w:rPr>
          <w:rFonts w:ascii="Arial" w:hAnsi="Arial" w:cs="Arial"/>
          <w:sz w:val="20"/>
          <w:szCs w:val="20"/>
        </w:rPr>
      </w:pPr>
      <w:r w:rsidRPr="00675EA4">
        <w:rPr>
          <w:rFonts w:ascii="Arial" w:hAnsi="Arial" w:cs="Arial"/>
          <w:sz w:val="20"/>
          <w:szCs w:val="20"/>
        </w:rPr>
        <w:t>One option is for</w:t>
      </w:r>
      <w:r w:rsidR="00151F16" w:rsidRPr="00675EA4">
        <w:rPr>
          <w:rFonts w:ascii="Arial" w:hAnsi="Arial" w:cs="Arial"/>
          <w:sz w:val="20"/>
          <w:szCs w:val="20"/>
        </w:rPr>
        <w:t xml:space="preserve"> </w:t>
      </w:r>
      <w:r w:rsidR="00033093" w:rsidRPr="00675EA4">
        <w:rPr>
          <w:rFonts w:ascii="Arial" w:hAnsi="Arial" w:cs="Arial"/>
          <w:sz w:val="20"/>
          <w:szCs w:val="20"/>
        </w:rPr>
        <w:t>pa</w:t>
      </w:r>
      <w:r w:rsidR="00151F16" w:rsidRPr="00675EA4">
        <w:rPr>
          <w:rFonts w:ascii="Arial" w:hAnsi="Arial" w:cs="Arial"/>
          <w:sz w:val="20"/>
          <w:szCs w:val="20"/>
        </w:rPr>
        <w:t xml:space="preserve">rt of the system </w:t>
      </w:r>
      <w:r w:rsidRPr="00675EA4">
        <w:rPr>
          <w:rFonts w:ascii="Arial" w:hAnsi="Arial" w:cs="Arial"/>
          <w:sz w:val="20"/>
          <w:szCs w:val="20"/>
        </w:rPr>
        <w:t>to</w:t>
      </w:r>
      <w:r w:rsidR="00151F16" w:rsidRPr="00675EA4">
        <w:rPr>
          <w:rFonts w:ascii="Arial" w:hAnsi="Arial" w:cs="Arial"/>
          <w:sz w:val="20"/>
          <w:szCs w:val="20"/>
        </w:rPr>
        <w:t xml:space="preserve"> be built using the software </w:t>
      </w:r>
      <w:r w:rsidRPr="00675EA4">
        <w:rPr>
          <w:rFonts w:ascii="Arial" w:hAnsi="Arial" w:cs="Arial"/>
          <w:sz w:val="20"/>
          <w:szCs w:val="20"/>
        </w:rPr>
        <w:t>that runs the UK</w:t>
      </w:r>
      <w:r w:rsidR="008313D8">
        <w:rPr>
          <w:rFonts w:ascii="Arial" w:hAnsi="Arial" w:cs="Arial"/>
          <w:sz w:val="20"/>
          <w:szCs w:val="20"/>
        </w:rPr>
        <w:t>RR’s</w:t>
      </w:r>
      <w:r w:rsidRPr="00675EA4">
        <w:rPr>
          <w:rFonts w:ascii="Arial" w:hAnsi="Arial" w:cs="Arial"/>
          <w:sz w:val="20"/>
          <w:szCs w:val="20"/>
        </w:rPr>
        <w:t xml:space="preserve"> Renal Rare Disease Registry </w:t>
      </w:r>
      <w:r w:rsidR="00151F16" w:rsidRPr="00675EA4">
        <w:rPr>
          <w:rFonts w:ascii="Arial" w:hAnsi="Arial" w:cs="Arial"/>
          <w:sz w:val="20"/>
          <w:szCs w:val="20"/>
        </w:rPr>
        <w:t>(</w:t>
      </w:r>
      <w:hyperlink r:id="rId8" w:history="1">
        <w:r w:rsidR="00151F16" w:rsidRPr="00675EA4">
          <w:rPr>
            <w:rStyle w:val="Hyperlink"/>
            <w:rFonts w:ascii="Arial" w:hAnsi="Arial" w:cs="Arial"/>
            <w:sz w:val="20"/>
            <w:szCs w:val="20"/>
          </w:rPr>
          <w:t>https://github.com/renalreg/radar</w:t>
        </w:r>
      </w:hyperlink>
      <w:r w:rsidR="00151F16" w:rsidRPr="00675EA4">
        <w:rPr>
          <w:rFonts w:ascii="Arial" w:hAnsi="Arial" w:cs="Arial"/>
          <w:sz w:val="20"/>
          <w:szCs w:val="20"/>
        </w:rPr>
        <w:t xml:space="preserve">). This year we will be </w:t>
      </w:r>
      <w:r w:rsidR="008313D8">
        <w:rPr>
          <w:rFonts w:ascii="Arial" w:hAnsi="Arial" w:cs="Arial"/>
          <w:sz w:val="20"/>
          <w:szCs w:val="20"/>
        </w:rPr>
        <w:t xml:space="preserve">using the same software to build </w:t>
      </w:r>
      <w:r w:rsidR="00151F16" w:rsidRPr="00675EA4">
        <w:rPr>
          <w:rFonts w:ascii="Arial" w:hAnsi="Arial" w:cs="Arial"/>
          <w:sz w:val="20"/>
          <w:szCs w:val="20"/>
        </w:rPr>
        <w:t xml:space="preserve">two additional </w:t>
      </w:r>
      <w:r w:rsidR="008313D8">
        <w:rPr>
          <w:rFonts w:ascii="Arial" w:hAnsi="Arial" w:cs="Arial"/>
          <w:sz w:val="20"/>
          <w:szCs w:val="20"/>
        </w:rPr>
        <w:t xml:space="preserve">systems: an </w:t>
      </w:r>
      <w:r w:rsidR="00151F16" w:rsidRPr="00675EA4">
        <w:rPr>
          <w:rFonts w:ascii="Arial" w:hAnsi="Arial" w:cs="Arial"/>
          <w:sz w:val="20"/>
          <w:szCs w:val="20"/>
        </w:rPr>
        <w:t xml:space="preserve">International Renal Rare Disease Registry and a </w:t>
      </w:r>
      <w:r w:rsidR="008313D8">
        <w:rPr>
          <w:rFonts w:ascii="Arial" w:hAnsi="Arial" w:cs="Arial"/>
          <w:sz w:val="20"/>
          <w:szCs w:val="20"/>
        </w:rPr>
        <w:t xml:space="preserve">more generic </w:t>
      </w:r>
      <w:r w:rsidR="00151F16" w:rsidRPr="00675EA4">
        <w:rPr>
          <w:rFonts w:ascii="Arial" w:hAnsi="Arial" w:cs="Arial"/>
          <w:sz w:val="20"/>
          <w:szCs w:val="20"/>
        </w:rPr>
        <w:lastRenderedPageBreak/>
        <w:t>Paediatric Rare Disease Registry. With the sof</w:t>
      </w:r>
      <w:r w:rsidR="008E2D4E" w:rsidRPr="00675EA4">
        <w:rPr>
          <w:rFonts w:ascii="Arial" w:hAnsi="Arial" w:cs="Arial"/>
          <w:sz w:val="20"/>
          <w:szCs w:val="20"/>
        </w:rPr>
        <w:t xml:space="preserve">tware being Open Source and more widely used, </w:t>
      </w:r>
      <w:r w:rsidR="00151F16" w:rsidRPr="00675EA4">
        <w:rPr>
          <w:rFonts w:ascii="Arial" w:hAnsi="Arial" w:cs="Arial"/>
          <w:sz w:val="20"/>
          <w:szCs w:val="20"/>
        </w:rPr>
        <w:t xml:space="preserve">maintenance </w:t>
      </w:r>
      <w:r w:rsidR="008E2D4E" w:rsidRPr="00675EA4">
        <w:rPr>
          <w:rFonts w:ascii="Arial" w:hAnsi="Arial" w:cs="Arial"/>
          <w:sz w:val="20"/>
          <w:szCs w:val="20"/>
        </w:rPr>
        <w:t xml:space="preserve">and development </w:t>
      </w:r>
      <w:r w:rsidR="00151F16" w:rsidRPr="00675EA4">
        <w:rPr>
          <w:rFonts w:ascii="Arial" w:hAnsi="Arial" w:cs="Arial"/>
          <w:sz w:val="20"/>
          <w:szCs w:val="20"/>
        </w:rPr>
        <w:t xml:space="preserve">costs </w:t>
      </w:r>
      <w:r w:rsidR="008313D8">
        <w:rPr>
          <w:rFonts w:ascii="Arial" w:hAnsi="Arial" w:cs="Arial"/>
          <w:sz w:val="20"/>
          <w:szCs w:val="20"/>
        </w:rPr>
        <w:t>will</w:t>
      </w:r>
      <w:r w:rsidR="008E2D4E" w:rsidRPr="00675EA4">
        <w:rPr>
          <w:rFonts w:ascii="Arial" w:hAnsi="Arial" w:cs="Arial"/>
          <w:sz w:val="20"/>
          <w:szCs w:val="20"/>
        </w:rPr>
        <w:t xml:space="preserve"> be lower</w:t>
      </w:r>
      <w:r w:rsidR="00151F16" w:rsidRPr="00675EA4">
        <w:rPr>
          <w:rFonts w:ascii="Arial" w:hAnsi="Arial" w:cs="Arial"/>
          <w:sz w:val="20"/>
          <w:szCs w:val="20"/>
        </w:rPr>
        <w:t>.</w:t>
      </w:r>
    </w:p>
    <w:p w14:paraId="4D7DDF67" w14:textId="77777777" w:rsidR="006A2943" w:rsidRPr="00675EA4" w:rsidRDefault="006A2943" w:rsidP="00675EA4">
      <w:pPr>
        <w:autoSpaceDE w:val="0"/>
        <w:autoSpaceDN w:val="0"/>
        <w:adjustRightInd w:val="0"/>
        <w:spacing w:after="0" w:line="240" w:lineRule="auto"/>
        <w:rPr>
          <w:rFonts w:ascii="Arial" w:hAnsi="Arial" w:cs="Arial"/>
          <w:sz w:val="20"/>
          <w:szCs w:val="20"/>
        </w:rPr>
      </w:pPr>
    </w:p>
    <w:p w14:paraId="7EA42A50" w14:textId="586B09EE" w:rsidR="008A4A2B" w:rsidRPr="00675EA4" w:rsidRDefault="006A2943" w:rsidP="00675EA4">
      <w:pPr>
        <w:autoSpaceDE w:val="0"/>
        <w:autoSpaceDN w:val="0"/>
        <w:adjustRightInd w:val="0"/>
        <w:spacing w:after="0" w:line="240" w:lineRule="auto"/>
        <w:rPr>
          <w:rFonts w:ascii="Arial" w:hAnsi="Arial" w:cs="Arial"/>
          <w:sz w:val="20"/>
          <w:szCs w:val="20"/>
        </w:rPr>
      </w:pPr>
      <w:r w:rsidRPr="00675EA4">
        <w:rPr>
          <w:rFonts w:ascii="Arial" w:hAnsi="Arial" w:cs="Arial"/>
          <w:sz w:val="20"/>
          <w:szCs w:val="20"/>
        </w:rPr>
        <w:t>T</w:t>
      </w:r>
      <w:r w:rsidR="008A4A2B" w:rsidRPr="00675EA4">
        <w:rPr>
          <w:rFonts w:ascii="Arial" w:hAnsi="Arial" w:cs="Arial"/>
          <w:sz w:val="20"/>
          <w:szCs w:val="20"/>
        </w:rPr>
        <w:t>he other key part of sustainability is the development of a funding model for the registry and a plan to address this wa</w:t>
      </w:r>
      <w:r w:rsidR="006370EA" w:rsidRPr="00675EA4">
        <w:rPr>
          <w:rFonts w:ascii="Arial" w:hAnsi="Arial" w:cs="Arial"/>
          <w:sz w:val="20"/>
          <w:szCs w:val="20"/>
        </w:rPr>
        <w:t>s included in the main proposal (see section “Sustainability plans”).</w:t>
      </w:r>
      <w:r w:rsidR="004141D7" w:rsidRPr="00675EA4">
        <w:rPr>
          <w:rFonts w:ascii="Arial" w:hAnsi="Arial" w:cs="Arial"/>
          <w:sz w:val="20"/>
          <w:szCs w:val="20"/>
        </w:rPr>
        <w:t xml:space="preserve"> The South African government has already demon</w:t>
      </w:r>
      <w:r w:rsidR="008313D8">
        <w:rPr>
          <w:rFonts w:ascii="Arial" w:hAnsi="Arial" w:cs="Arial"/>
          <w:sz w:val="20"/>
          <w:szCs w:val="20"/>
        </w:rPr>
        <w:t>strated its support for</w:t>
      </w:r>
      <w:r w:rsidR="004141D7" w:rsidRPr="00675EA4">
        <w:rPr>
          <w:rFonts w:ascii="Arial" w:hAnsi="Arial" w:cs="Arial"/>
          <w:sz w:val="20"/>
          <w:szCs w:val="20"/>
        </w:rPr>
        <w:t xml:space="preserve"> the SARR by providing some component of their funding over the last 2 years and commencing work on regulations that will make data submission to the registry mandatory.</w:t>
      </w:r>
    </w:p>
    <w:p w14:paraId="7B6682B1" w14:textId="77777777" w:rsidR="005C4355" w:rsidRPr="00675EA4" w:rsidRDefault="005C4355" w:rsidP="00675EA4">
      <w:pPr>
        <w:autoSpaceDE w:val="0"/>
        <w:autoSpaceDN w:val="0"/>
        <w:adjustRightInd w:val="0"/>
        <w:spacing w:after="0" w:line="240" w:lineRule="auto"/>
        <w:rPr>
          <w:rFonts w:ascii="Arial" w:hAnsi="Arial" w:cs="Arial"/>
          <w:sz w:val="20"/>
          <w:szCs w:val="20"/>
        </w:rPr>
      </w:pPr>
    </w:p>
    <w:p w14:paraId="26B0C97F" w14:textId="77777777" w:rsidR="008F2AC3" w:rsidRPr="00675EA4" w:rsidRDefault="003B22AE" w:rsidP="00675EA4">
      <w:pPr>
        <w:autoSpaceDE w:val="0"/>
        <w:autoSpaceDN w:val="0"/>
        <w:adjustRightInd w:val="0"/>
        <w:spacing w:after="0" w:line="240" w:lineRule="auto"/>
        <w:rPr>
          <w:rFonts w:ascii="Arial" w:hAnsi="Arial" w:cs="Arial"/>
          <w:caps/>
          <w:sz w:val="20"/>
          <w:szCs w:val="20"/>
        </w:rPr>
      </w:pPr>
      <w:r w:rsidRPr="00675EA4">
        <w:rPr>
          <w:rFonts w:ascii="Arial" w:hAnsi="Arial" w:cs="Arial"/>
          <w:caps/>
          <w:sz w:val="20"/>
          <w:szCs w:val="20"/>
        </w:rPr>
        <w:t>R1Q5.</w:t>
      </w:r>
      <w:r w:rsidR="008F2AC3" w:rsidRPr="00675EA4">
        <w:rPr>
          <w:rFonts w:ascii="Arial" w:hAnsi="Arial" w:cs="Arial"/>
          <w:caps/>
          <w:sz w:val="20"/>
          <w:szCs w:val="20"/>
        </w:rPr>
        <w:t xml:space="preserve"> Could you better explain the long-term aspiration for research leveraging the registry?</w:t>
      </w:r>
    </w:p>
    <w:p w14:paraId="672ED717" w14:textId="77777777" w:rsidR="008F2AC3" w:rsidRPr="00675EA4" w:rsidRDefault="008F2AC3" w:rsidP="00675EA4">
      <w:pPr>
        <w:autoSpaceDE w:val="0"/>
        <w:autoSpaceDN w:val="0"/>
        <w:adjustRightInd w:val="0"/>
        <w:spacing w:after="0" w:line="240" w:lineRule="auto"/>
        <w:rPr>
          <w:rFonts w:ascii="Arial" w:hAnsi="Arial" w:cs="Arial"/>
          <w:sz w:val="20"/>
          <w:szCs w:val="20"/>
        </w:rPr>
      </w:pPr>
    </w:p>
    <w:p w14:paraId="3886ED22" w14:textId="1D68E613" w:rsidR="005238FF" w:rsidRPr="00675EA4" w:rsidRDefault="00840A9C" w:rsidP="00675EA4">
      <w:pPr>
        <w:autoSpaceDE w:val="0"/>
        <w:autoSpaceDN w:val="0"/>
        <w:adjustRightInd w:val="0"/>
        <w:spacing w:after="0" w:line="240" w:lineRule="auto"/>
        <w:rPr>
          <w:rFonts w:ascii="Arial" w:hAnsi="Arial" w:cs="Arial"/>
          <w:sz w:val="20"/>
          <w:szCs w:val="20"/>
        </w:rPr>
      </w:pPr>
      <w:r w:rsidRPr="00675EA4">
        <w:rPr>
          <w:rFonts w:ascii="Arial" w:hAnsi="Arial" w:cs="Arial"/>
          <w:sz w:val="20"/>
          <w:szCs w:val="20"/>
        </w:rPr>
        <w:t xml:space="preserve">In the long term we see the SARR providing a robust, efficient, multi-purpose data collection infrastructure which, </w:t>
      </w:r>
      <w:r w:rsidR="005238FF" w:rsidRPr="00675EA4">
        <w:rPr>
          <w:rFonts w:ascii="Arial" w:hAnsi="Arial" w:cs="Arial"/>
          <w:sz w:val="20"/>
          <w:szCs w:val="20"/>
        </w:rPr>
        <w:t xml:space="preserve">supported by the expanded </w:t>
      </w:r>
      <w:r w:rsidRPr="00675EA4">
        <w:rPr>
          <w:rFonts w:ascii="Arial" w:hAnsi="Arial" w:cs="Arial"/>
          <w:sz w:val="20"/>
          <w:szCs w:val="20"/>
        </w:rPr>
        <w:t xml:space="preserve">local health services research expertise, will deliver translational public health benefits </w:t>
      </w:r>
      <w:r w:rsidR="00B866C4" w:rsidRPr="00675EA4">
        <w:rPr>
          <w:rFonts w:ascii="Arial" w:hAnsi="Arial" w:cs="Arial"/>
          <w:sz w:val="20"/>
          <w:szCs w:val="20"/>
        </w:rPr>
        <w:t>that improve the experiences and outcomes of</w:t>
      </w:r>
      <w:r w:rsidR="003C4A4E" w:rsidRPr="00675EA4">
        <w:rPr>
          <w:rFonts w:ascii="Arial" w:hAnsi="Arial" w:cs="Arial"/>
          <w:sz w:val="20"/>
          <w:szCs w:val="20"/>
        </w:rPr>
        <w:t xml:space="preserve"> people with</w:t>
      </w:r>
      <w:r w:rsidRPr="00675EA4">
        <w:rPr>
          <w:rFonts w:ascii="Arial" w:hAnsi="Arial" w:cs="Arial"/>
          <w:sz w:val="20"/>
          <w:szCs w:val="20"/>
        </w:rPr>
        <w:t xml:space="preserve"> kidney disease in South Africa and wide</w:t>
      </w:r>
      <w:r w:rsidR="003C4A4E" w:rsidRPr="00675EA4">
        <w:rPr>
          <w:rFonts w:ascii="Arial" w:hAnsi="Arial" w:cs="Arial"/>
          <w:sz w:val="20"/>
          <w:szCs w:val="20"/>
        </w:rPr>
        <w:t>r</w:t>
      </w:r>
      <w:r w:rsidRPr="00675EA4">
        <w:rPr>
          <w:rFonts w:ascii="Arial" w:hAnsi="Arial" w:cs="Arial"/>
          <w:sz w:val="20"/>
          <w:szCs w:val="20"/>
        </w:rPr>
        <w:t xml:space="preserve"> Africa.</w:t>
      </w:r>
      <w:r w:rsidR="003C4A4E" w:rsidRPr="00675EA4">
        <w:rPr>
          <w:rFonts w:ascii="Arial" w:hAnsi="Arial" w:cs="Arial"/>
          <w:sz w:val="20"/>
          <w:szCs w:val="20"/>
        </w:rPr>
        <w:t xml:space="preserve"> </w:t>
      </w:r>
      <w:r w:rsidR="005238FF" w:rsidRPr="00675EA4">
        <w:rPr>
          <w:rFonts w:ascii="Arial" w:hAnsi="Arial" w:cs="Arial"/>
          <w:sz w:val="20"/>
          <w:szCs w:val="20"/>
        </w:rPr>
        <w:t xml:space="preserve">In effect this means that SARR </w:t>
      </w:r>
      <w:r w:rsidR="0005417F" w:rsidRPr="00675EA4">
        <w:rPr>
          <w:rFonts w:ascii="Arial" w:hAnsi="Arial" w:cs="Arial"/>
          <w:sz w:val="20"/>
          <w:szCs w:val="20"/>
        </w:rPr>
        <w:t>r</w:t>
      </w:r>
      <w:r w:rsidR="005238FF" w:rsidRPr="00675EA4">
        <w:rPr>
          <w:rFonts w:ascii="Arial" w:hAnsi="Arial" w:cs="Arial"/>
          <w:sz w:val="20"/>
          <w:szCs w:val="20"/>
        </w:rPr>
        <w:t>esearch will:</w:t>
      </w:r>
    </w:p>
    <w:p w14:paraId="22723CBF" w14:textId="7DDABBB0" w:rsidR="005238FF" w:rsidRPr="00675EA4" w:rsidRDefault="005238FF" w:rsidP="00675EA4">
      <w:pPr>
        <w:pStyle w:val="ListParagraph"/>
        <w:numPr>
          <w:ilvl w:val="0"/>
          <w:numId w:val="7"/>
        </w:numPr>
        <w:autoSpaceDE w:val="0"/>
        <w:autoSpaceDN w:val="0"/>
        <w:adjustRightInd w:val="0"/>
        <w:spacing w:after="0" w:line="240" w:lineRule="auto"/>
        <w:rPr>
          <w:rFonts w:ascii="Arial" w:hAnsi="Arial" w:cs="Arial"/>
          <w:sz w:val="20"/>
          <w:szCs w:val="20"/>
        </w:rPr>
      </w:pPr>
      <w:r w:rsidRPr="00675EA4">
        <w:rPr>
          <w:rFonts w:ascii="Arial" w:hAnsi="Arial" w:cs="Arial"/>
          <w:sz w:val="20"/>
          <w:szCs w:val="20"/>
        </w:rPr>
        <w:t>E</w:t>
      </w:r>
      <w:r w:rsidR="0005417F" w:rsidRPr="00675EA4">
        <w:rPr>
          <w:rFonts w:ascii="Arial" w:hAnsi="Arial" w:cs="Arial"/>
          <w:sz w:val="20"/>
          <w:szCs w:val="20"/>
        </w:rPr>
        <w:t>valua</w:t>
      </w:r>
      <w:r w:rsidRPr="00675EA4">
        <w:rPr>
          <w:rFonts w:ascii="Arial" w:hAnsi="Arial" w:cs="Arial"/>
          <w:sz w:val="20"/>
          <w:szCs w:val="20"/>
        </w:rPr>
        <w:t>te current practice variations (and their association with differences in outcomes)</w:t>
      </w:r>
    </w:p>
    <w:p w14:paraId="72BFC6CF" w14:textId="201EA444" w:rsidR="005238FF" w:rsidRPr="00675EA4" w:rsidRDefault="005238FF" w:rsidP="00675EA4">
      <w:pPr>
        <w:pStyle w:val="ListParagraph"/>
        <w:numPr>
          <w:ilvl w:val="0"/>
          <w:numId w:val="7"/>
        </w:numPr>
        <w:autoSpaceDE w:val="0"/>
        <w:autoSpaceDN w:val="0"/>
        <w:adjustRightInd w:val="0"/>
        <w:spacing w:after="0" w:line="240" w:lineRule="auto"/>
        <w:rPr>
          <w:rFonts w:ascii="Arial" w:hAnsi="Arial" w:cs="Arial"/>
          <w:sz w:val="20"/>
          <w:szCs w:val="20"/>
        </w:rPr>
      </w:pPr>
      <w:r w:rsidRPr="00675EA4">
        <w:rPr>
          <w:rFonts w:ascii="Arial" w:hAnsi="Arial" w:cs="Arial"/>
          <w:sz w:val="20"/>
          <w:szCs w:val="20"/>
        </w:rPr>
        <w:t>I</w:t>
      </w:r>
      <w:r w:rsidR="003C4A4E" w:rsidRPr="00675EA4">
        <w:rPr>
          <w:rFonts w:ascii="Arial" w:hAnsi="Arial" w:cs="Arial"/>
          <w:sz w:val="20"/>
          <w:szCs w:val="20"/>
        </w:rPr>
        <w:t>nform s</w:t>
      </w:r>
      <w:r w:rsidRPr="00675EA4">
        <w:rPr>
          <w:rFonts w:ascii="Arial" w:hAnsi="Arial" w:cs="Arial"/>
          <w:sz w:val="20"/>
          <w:szCs w:val="20"/>
        </w:rPr>
        <w:t>ervice planning and investment (and monitor any resulting impact of investment on patient and population outcomes)</w:t>
      </w:r>
    </w:p>
    <w:p w14:paraId="06789AE7" w14:textId="4541AF41" w:rsidR="005238FF" w:rsidRPr="00675EA4" w:rsidRDefault="005238FF" w:rsidP="00675EA4">
      <w:pPr>
        <w:pStyle w:val="ListParagraph"/>
        <w:numPr>
          <w:ilvl w:val="0"/>
          <w:numId w:val="7"/>
        </w:numPr>
        <w:autoSpaceDE w:val="0"/>
        <w:autoSpaceDN w:val="0"/>
        <w:adjustRightInd w:val="0"/>
        <w:spacing w:after="0" w:line="240" w:lineRule="auto"/>
        <w:rPr>
          <w:rFonts w:ascii="Arial" w:hAnsi="Arial" w:cs="Arial"/>
          <w:sz w:val="20"/>
          <w:szCs w:val="20"/>
        </w:rPr>
      </w:pPr>
      <w:r w:rsidRPr="00675EA4">
        <w:rPr>
          <w:rFonts w:ascii="Arial" w:hAnsi="Arial" w:cs="Arial"/>
          <w:sz w:val="20"/>
          <w:szCs w:val="20"/>
        </w:rPr>
        <w:t>I</w:t>
      </w:r>
      <w:r w:rsidR="003C4A4E" w:rsidRPr="00675EA4">
        <w:rPr>
          <w:rFonts w:ascii="Arial" w:hAnsi="Arial" w:cs="Arial"/>
          <w:sz w:val="20"/>
          <w:szCs w:val="20"/>
        </w:rPr>
        <w:t>dentify ine</w:t>
      </w:r>
      <w:r w:rsidRPr="00675EA4">
        <w:rPr>
          <w:rFonts w:ascii="Arial" w:hAnsi="Arial" w:cs="Arial"/>
          <w:sz w:val="20"/>
          <w:szCs w:val="20"/>
        </w:rPr>
        <w:t>quities in access to treatment (and target interventions to reduce these</w:t>
      </w:r>
      <w:r w:rsidR="008313D8">
        <w:rPr>
          <w:rFonts w:ascii="Arial" w:hAnsi="Arial" w:cs="Arial"/>
          <w:sz w:val="20"/>
          <w:szCs w:val="20"/>
        </w:rPr>
        <w:t>/</w:t>
      </w:r>
      <w:r w:rsidRPr="00675EA4">
        <w:rPr>
          <w:rFonts w:ascii="Arial" w:hAnsi="Arial" w:cs="Arial"/>
          <w:sz w:val="20"/>
          <w:szCs w:val="20"/>
        </w:rPr>
        <w:t xml:space="preserve"> monitor the impact of interventions)</w:t>
      </w:r>
    </w:p>
    <w:p w14:paraId="768116D8" w14:textId="174B1584" w:rsidR="005238FF" w:rsidRPr="00675EA4" w:rsidRDefault="005238FF" w:rsidP="00675EA4">
      <w:pPr>
        <w:pStyle w:val="ListParagraph"/>
        <w:numPr>
          <w:ilvl w:val="0"/>
          <w:numId w:val="7"/>
        </w:numPr>
        <w:autoSpaceDE w:val="0"/>
        <w:autoSpaceDN w:val="0"/>
        <w:adjustRightInd w:val="0"/>
        <w:spacing w:after="0" w:line="240" w:lineRule="auto"/>
        <w:rPr>
          <w:rFonts w:ascii="Arial" w:hAnsi="Arial" w:cs="Arial"/>
          <w:sz w:val="20"/>
          <w:szCs w:val="20"/>
        </w:rPr>
      </w:pPr>
      <w:r w:rsidRPr="00675EA4">
        <w:rPr>
          <w:rFonts w:ascii="Arial" w:hAnsi="Arial" w:cs="Arial"/>
          <w:sz w:val="20"/>
          <w:szCs w:val="20"/>
        </w:rPr>
        <w:t>R</w:t>
      </w:r>
      <w:r w:rsidR="003C4A4E" w:rsidRPr="00675EA4">
        <w:rPr>
          <w:rFonts w:ascii="Arial" w:hAnsi="Arial" w:cs="Arial"/>
          <w:sz w:val="20"/>
          <w:szCs w:val="20"/>
        </w:rPr>
        <w:t xml:space="preserve">efine research hypotheses for </w:t>
      </w:r>
      <w:r w:rsidRPr="00675EA4">
        <w:rPr>
          <w:rFonts w:ascii="Arial" w:hAnsi="Arial" w:cs="Arial"/>
          <w:sz w:val="20"/>
          <w:szCs w:val="20"/>
        </w:rPr>
        <w:t>interventional studies</w:t>
      </w:r>
    </w:p>
    <w:p w14:paraId="7836CF5A" w14:textId="2CA04E20" w:rsidR="005238FF" w:rsidRPr="00675EA4" w:rsidRDefault="005238FF" w:rsidP="00675EA4">
      <w:pPr>
        <w:pStyle w:val="ListParagraph"/>
        <w:numPr>
          <w:ilvl w:val="0"/>
          <w:numId w:val="7"/>
        </w:numPr>
        <w:autoSpaceDE w:val="0"/>
        <w:autoSpaceDN w:val="0"/>
        <w:adjustRightInd w:val="0"/>
        <w:spacing w:after="0" w:line="240" w:lineRule="auto"/>
        <w:rPr>
          <w:rFonts w:ascii="Arial" w:hAnsi="Arial" w:cs="Arial"/>
          <w:sz w:val="20"/>
          <w:szCs w:val="20"/>
        </w:rPr>
      </w:pPr>
      <w:r w:rsidRPr="00675EA4">
        <w:rPr>
          <w:rFonts w:ascii="Arial" w:hAnsi="Arial" w:cs="Arial"/>
          <w:sz w:val="20"/>
          <w:szCs w:val="20"/>
        </w:rPr>
        <w:t>G</w:t>
      </w:r>
      <w:r w:rsidR="0005417F" w:rsidRPr="00675EA4">
        <w:rPr>
          <w:rFonts w:ascii="Arial" w:hAnsi="Arial" w:cs="Arial"/>
          <w:sz w:val="20"/>
          <w:szCs w:val="20"/>
        </w:rPr>
        <w:t xml:space="preserve">enerate evidence </w:t>
      </w:r>
      <w:r w:rsidRPr="00675EA4">
        <w:rPr>
          <w:rFonts w:ascii="Arial" w:hAnsi="Arial" w:cs="Arial"/>
          <w:sz w:val="20"/>
          <w:szCs w:val="20"/>
        </w:rPr>
        <w:t>through efficient (registry)</w:t>
      </w:r>
      <w:r w:rsidR="0005417F" w:rsidRPr="00675EA4">
        <w:rPr>
          <w:rFonts w:ascii="Arial" w:hAnsi="Arial" w:cs="Arial"/>
          <w:sz w:val="20"/>
          <w:szCs w:val="20"/>
        </w:rPr>
        <w:t xml:space="preserve"> randomised trials that will change clinical practice through national and international guidelines and </w:t>
      </w:r>
    </w:p>
    <w:p w14:paraId="55B77F5A" w14:textId="2CAAD632" w:rsidR="00840A9C" w:rsidRPr="00675EA4" w:rsidRDefault="005238FF" w:rsidP="00675EA4">
      <w:pPr>
        <w:pStyle w:val="ListParagraph"/>
        <w:numPr>
          <w:ilvl w:val="0"/>
          <w:numId w:val="7"/>
        </w:numPr>
        <w:autoSpaceDE w:val="0"/>
        <w:autoSpaceDN w:val="0"/>
        <w:adjustRightInd w:val="0"/>
        <w:spacing w:after="0" w:line="240" w:lineRule="auto"/>
        <w:rPr>
          <w:rFonts w:ascii="Arial" w:hAnsi="Arial" w:cs="Arial"/>
          <w:sz w:val="20"/>
          <w:szCs w:val="20"/>
        </w:rPr>
      </w:pPr>
      <w:r w:rsidRPr="00675EA4">
        <w:rPr>
          <w:rFonts w:ascii="Arial" w:hAnsi="Arial" w:cs="Arial"/>
          <w:sz w:val="20"/>
          <w:szCs w:val="20"/>
        </w:rPr>
        <w:t>M</w:t>
      </w:r>
      <w:r w:rsidR="0005417F" w:rsidRPr="00675EA4">
        <w:rPr>
          <w:rFonts w:ascii="Arial" w:hAnsi="Arial" w:cs="Arial"/>
          <w:sz w:val="20"/>
          <w:szCs w:val="20"/>
        </w:rPr>
        <w:t xml:space="preserve">onitor the adoption </w:t>
      </w:r>
      <w:r w:rsidR="008313D8">
        <w:rPr>
          <w:rFonts w:ascii="Arial" w:hAnsi="Arial" w:cs="Arial"/>
          <w:sz w:val="20"/>
          <w:szCs w:val="20"/>
        </w:rPr>
        <w:t xml:space="preserve">of guidelines </w:t>
      </w:r>
      <w:r w:rsidR="0005417F" w:rsidRPr="00675EA4">
        <w:rPr>
          <w:rFonts w:ascii="Arial" w:hAnsi="Arial" w:cs="Arial"/>
          <w:sz w:val="20"/>
          <w:szCs w:val="20"/>
        </w:rPr>
        <w:t xml:space="preserve">and </w:t>
      </w:r>
      <w:r w:rsidR="008313D8">
        <w:rPr>
          <w:rFonts w:ascii="Arial" w:hAnsi="Arial" w:cs="Arial"/>
          <w:sz w:val="20"/>
          <w:szCs w:val="20"/>
        </w:rPr>
        <w:t xml:space="preserve">the </w:t>
      </w:r>
      <w:r w:rsidR="0005417F" w:rsidRPr="00675EA4">
        <w:rPr>
          <w:rFonts w:ascii="Arial" w:hAnsi="Arial" w:cs="Arial"/>
          <w:sz w:val="20"/>
          <w:szCs w:val="20"/>
        </w:rPr>
        <w:t>ultimate population health benefits gained.</w:t>
      </w:r>
    </w:p>
    <w:p w14:paraId="58A3FA49" w14:textId="3AA5117C" w:rsidR="000F442D" w:rsidRPr="00675EA4" w:rsidRDefault="00840A9C" w:rsidP="00675EA4">
      <w:pPr>
        <w:autoSpaceDE w:val="0"/>
        <w:autoSpaceDN w:val="0"/>
        <w:adjustRightInd w:val="0"/>
        <w:spacing w:after="0" w:line="240" w:lineRule="auto"/>
        <w:rPr>
          <w:rFonts w:ascii="Arial" w:hAnsi="Arial" w:cs="Arial"/>
          <w:sz w:val="20"/>
          <w:szCs w:val="20"/>
        </w:rPr>
      </w:pPr>
      <w:r w:rsidRPr="00675EA4">
        <w:rPr>
          <w:rFonts w:ascii="Arial" w:hAnsi="Arial" w:cs="Arial"/>
          <w:sz w:val="20"/>
          <w:szCs w:val="20"/>
        </w:rPr>
        <w:t xml:space="preserve"> </w:t>
      </w:r>
    </w:p>
    <w:p w14:paraId="25C595EB" w14:textId="77777777" w:rsidR="008F2AC3" w:rsidRPr="00675EA4" w:rsidRDefault="003B22AE" w:rsidP="00675EA4">
      <w:pPr>
        <w:autoSpaceDE w:val="0"/>
        <w:autoSpaceDN w:val="0"/>
        <w:adjustRightInd w:val="0"/>
        <w:spacing w:after="0" w:line="240" w:lineRule="auto"/>
        <w:rPr>
          <w:rFonts w:ascii="Arial" w:hAnsi="Arial" w:cs="Arial"/>
          <w:caps/>
          <w:sz w:val="20"/>
          <w:szCs w:val="20"/>
        </w:rPr>
      </w:pPr>
      <w:r w:rsidRPr="00675EA4">
        <w:rPr>
          <w:rFonts w:ascii="Arial" w:hAnsi="Arial" w:cs="Arial"/>
          <w:caps/>
          <w:sz w:val="20"/>
          <w:szCs w:val="20"/>
        </w:rPr>
        <w:t>R1Q6.</w:t>
      </w:r>
      <w:r w:rsidR="008F2AC3" w:rsidRPr="00675EA4">
        <w:rPr>
          <w:rFonts w:ascii="Arial" w:hAnsi="Arial" w:cs="Arial"/>
          <w:caps/>
          <w:sz w:val="20"/>
          <w:szCs w:val="20"/>
        </w:rPr>
        <w:t xml:space="preserve"> Will there be benefits from this research for the UK?</w:t>
      </w:r>
    </w:p>
    <w:p w14:paraId="28151238" w14:textId="77777777" w:rsidR="008F2AC3" w:rsidRPr="00675EA4" w:rsidRDefault="008F2AC3" w:rsidP="00675EA4">
      <w:pPr>
        <w:autoSpaceDE w:val="0"/>
        <w:autoSpaceDN w:val="0"/>
        <w:adjustRightInd w:val="0"/>
        <w:spacing w:after="0" w:line="240" w:lineRule="auto"/>
        <w:rPr>
          <w:rFonts w:ascii="Arial" w:hAnsi="Arial" w:cs="Arial"/>
          <w:sz w:val="20"/>
          <w:szCs w:val="20"/>
        </w:rPr>
      </w:pPr>
    </w:p>
    <w:p w14:paraId="4B68AA83" w14:textId="28B1FE87" w:rsidR="005C4355" w:rsidRPr="00675EA4" w:rsidRDefault="00D83856" w:rsidP="00675EA4">
      <w:pPr>
        <w:autoSpaceDE w:val="0"/>
        <w:autoSpaceDN w:val="0"/>
        <w:adjustRightInd w:val="0"/>
        <w:spacing w:after="0" w:line="240" w:lineRule="auto"/>
        <w:rPr>
          <w:rFonts w:ascii="Arial" w:hAnsi="Arial" w:cs="Arial"/>
          <w:sz w:val="20"/>
          <w:szCs w:val="20"/>
        </w:rPr>
      </w:pPr>
      <w:r w:rsidRPr="00675EA4">
        <w:rPr>
          <w:rFonts w:ascii="Arial" w:hAnsi="Arial" w:cs="Arial"/>
          <w:sz w:val="20"/>
          <w:szCs w:val="20"/>
        </w:rPr>
        <w:t>The programme has been designed to maximise benefits to the South African partners, but t</w:t>
      </w:r>
      <w:r w:rsidR="00AD408E">
        <w:rPr>
          <w:rFonts w:ascii="Arial" w:hAnsi="Arial" w:cs="Arial"/>
          <w:sz w:val="20"/>
          <w:szCs w:val="20"/>
        </w:rPr>
        <w:t xml:space="preserve">here will </w:t>
      </w:r>
      <w:r w:rsidR="00EA7BE8" w:rsidRPr="00675EA4">
        <w:rPr>
          <w:rFonts w:ascii="Arial" w:hAnsi="Arial" w:cs="Arial"/>
          <w:sz w:val="20"/>
          <w:szCs w:val="20"/>
        </w:rPr>
        <w:t>be many indirect benefits to researchers and research in the UK</w:t>
      </w:r>
      <w:r w:rsidRPr="00675EA4">
        <w:rPr>
          <w:rFonts w:ascii="Arial" w:hAnsi="Arial" w:cs="Arial"/>
          <w:sz w:val="20"/>
          <w:szCs w:val="20"/>
        </w:rPr>
        <w:t>. There is a lot that researchers at all levels in the UK will learn from visiting and hosting their South African colleagues, including in</w:t>
      </w:r>
      <w:r w:rsidR="00C33E19" w:rsidRPr="00675EA4">
        <w:rPr>
          <w:rFonts w:ascii="Arial" w:hAnsi="Arial" w:cs="Arial"/>
          <w:sz w:val="20"/>
          <w:szCs w:val="20"/>
        </w:rPr>
        <w:t>valuable experience in health services research in the global setting.</w:t>
      </w:r>
      <w:r w:rsidRPr="00675EA4">
        <w:rPr>
          <w:rFonts w:ascii="Arial" w:hAnsi="Arial" w:cs="Arial"/>
          <w:sz w:val="20"/>
          <w:szCs w:val="20"/>
        </w:rPr>
        <w:t xml:space="preserve"> </w:t>
      </w:r>
      <w:r w:rsidR="0023371B" w:rsidRPr="00675EA4">
        <w:rPr>
          <w:rFonts w:ascii="Arial" w:hAnsi="Arial" w:cs="Arial"/>
          <w:sz w:val="20"/>
          <w:szCs w:val="20"/>
        </w:rPr>
        <w:t xml:space="preserve">Closer working with colleagues at the International Society of Nephrology, US Registry and European Registry through the steering committee will strengthen links with other key players in global kidney research. </w:t>
      </w:r>
      <w:r w:rsidRPr="00675EA4">
        <w:rPr>
          <w:rFonts w:ascii="Arial" w:hAnsi="Arial" w:cs="Arial"/>
          <w:sz w:val="20"/>
          <w:szCs w:val="20"/>
        </w:rPr>
        <w:t xml:space="preserve">In the setting of a registry that is evolving, it may be possible to innovate in a way that is more challenging </w:t>
      </w:r>
      <w:r w:rsidR="006257C2" w:rsidRPr="00675EA4">
        <w:rPr>
          <w:rFonts w:ascii="Arial" w:hAnsi="Arial" w:cs="Arial"/>
          <w:sz w:val="20"/>
          <w:szCs w:val="20"/>
        </w:rPr>
        <w:t>when</w:t>
      </w:r>
      <w:r w:rsidRPr="00675EA4">
        <w:rPr>
          <w:rFonts w:ascii="Arial" w:hAnsi="Arial" w:cs="Arial"/>
          <w:sz w:val="20"/>
          <w:szCs w:val="20"/>
        </w:rPr>
        <w:t xml:space="preserve"> things </w:t>
      </w:r>
      <w:r w:rsidR="006257C2" w:rsidRPr="00675EA4">
        <w:rPr>
          <w:rFonts w:ascii="Arial" w:hAnsi="Arial" w:cs="Arial"/>
          <w:sz w:val="20"/>
          <w:szCs w:val="20"/>
        </w:rPr>
        <w:t>are</w:t>
      </w:r>
      <w:r w:rsidRPr="00675EA4">
        <w:rPr>
          <w:rFonts w:ascii="Arial" w:hAnsi="Arial" w:cs="Arial"/>
          <w:sz w:val="20"/>
          <w:szCs w:val="20"/>
        </w:rPr>
        <w:t xml:space="preserve"> bigger and more established, with these innovations later adopted by the UK.  Finally, the programme may generate natural history </w:t>
      </w:r>
      <w:r w:rsidR="00A13761" w:rsidRPr="00675EA4">
        <w:rPr>
          <w:rFonts w:ascii="Arial" w:hAnsi="Arial" w:cs="Arial"/>
          <w:sz w:val="20"/>
          <w:szCs w:val="20"/>
        </w:rPr>
        <w:t xml:space="preserve">data </w:t>
      </w:r>
      <w:r w:rsidRPr="00675EA4">
        <w:rPr>
          <w:rFonts w:ascii="Arial" w:hAnsi="Arial" w:cs="Arial"/>
          <w:sz w:val="20"/>
          <w:szCs w:val="20"/>
        </w:rPr>
        <w:t xml:space="preserve">or </w:t>
      </w:r>
      <w:r w:rsidR="00A13761" w:rsidRPr="00675EA4">
        <w:rPr>
          <w:rFonts w:ascii="Arial" w:hAnsi="Arial" w:cs="Arial"/>
          <w:sz w:val="20"/>
          <w:szCs w:val="20"/>
        </w:rPr>
        <w:t>effectiveness</w:t>
      </w:r>
      <w:r w:rsidRPr="00675EA4">
        <w:rPr>
          <w:rFonts w:ascii="Arial" w:hAnsi="Arial" w:cs="Arial"/>
          <w:sz w:val="20"/>
          <w:szCs w:val="20"/>
        </w:rPr>
        <w:t xml:space="preserve"> evidence that is highly relevant to some </w:t>
      </w:r>
      <w:r w:rsidR="00AD408E">
        <w:rPr>
          <w:rFonts w:ascii="Arial" w:hAnsi="Arial" w:cs="Arial"/>
          <w:sz w:val="20"/>
          <w:szCs w:val="20"/>
        </w:rPr>
        <w:t>minority</w:t>
      </w:r>
      <w:r w:rsidRPr="00675EA4">
        <w:rPr>
          <w:rFonts w:ascii="Arial" w:hAnsi="Arial" w:cs="Arial"/>
          <w:sz w:val="20"/>
          <w:szCs w:val="20"/>
        </w:rPr>
        <w:t xml:space="preserve"> populations in the UK</w:t>
      </w:r>
      <w:r w:rsidR="000A134B" w:rsidRPr="00675EA4">
        <w:rPr>
          <w:rFonts w:ascii="Arial" w:hAnsi="Arial" w:cs="Arial"/>
          <w:sz w:val="20"/>
          <w:szCs w:val="20"/>
        </w:rPr>
        <w:t xml:space="preserve">, </w:t>
      </w:r>
      <w:r w:rsidR="00A13761" w:rsidRPr="00675EA4">
        <w:rPr>
          <w:rFonts w:ascii="Arial" w:hAnsi="Arial" w:cs="Arial"/>
          <w:sz w:val="20"/>
          <w:szCs w:val="20"/>
        </w:rPr>
        <w:t>such as</w:t>
      </w:r>
      <w:r w:rsidR="000A134B" w:rsidRPr="00675EA4">
        <w:rPr>
          <w:rFonts w:ascii="Arial" w:hAnsi="Arial" w:cs="Arial"/>
          <w:sz w:val="20"/>
          <w:szCs w:val="20"/>
        </w:rPr>
        <w:t xml:space="preserve"> </w:t>
      </w:r>
      <w:r w:rsidR="0023371B" w:rsidRPr="00675EA4">
        <w:rPr>
          <w:rFonts w:ascii="Arial" w:hAnsi="Arial" w:cs="Arial"/>
          <w:sz w:val="20"/>
          <w:szCs w:val="20"/>
        </w:rPr>
        <w:t>people of African descent</w:t>
      </w:r>
      <w:r w:rsidR="000A134B" w:rsidRPr="00675EA4">
        <w:rPr>
          <w:rFonts w:ascii="Arial" w:hAnsi="Arial" w:cs="Arial"/>
          <w:sz w:val="20"/>
          <w:szCs w:val="20"/>
        </w:rPr>
        <w:t xml:space="preserve"> and people with HIV</w:t>
      </w:r>
      <w:r w:rsidRPr="00675EA4">
        <w:rPr>
          <w:rFonts w:ascii="Arial" w:hAnsi="Arial" w:cs="Arial"/>
          <w:sz w:val="20"/>
          <w:szCs w:val="20"/>
        </w:rPr>
        <w:t>.</w:t>
      </w:r>
    </w:p>
    <w:p w14:paraId="096237F6" w14:textId="77777777" w:rsidR="00FD044A" w:rsidRPr="00675EA4" w:rsidRDefault="00FD044A" w:rsidP="00675EA4">
      <w:pPr>
        <w:autoSpaceDE w:val="0"/>
        <w:autoSpaceDN w:val="0"/>
        <w:adjustRightInd w:val="0"/>
        <w:spacing w:after="0" w:line="240" w:lineRule="auto"/>
        <w:rPr>
          <w:rFonts w:ascii="Arial" w:hAnsi="Arial" w:cs="Arial"/>
          <w:sz w:val="20"/>
          <w:szCs w:val="20"/>
        </w:rPr>
      </w:pPr>
    </w:p>
    <w:p w14:paraId="3C0687AC" w14:textId="77777777" w:rsidR="00715B6D" w:rsidRPr="00675EA4" w:rsidRDefault="003B22AE" w:rsidP="00675EA4">
      <w:pPr>
        <w:autoSpaceDE w:val="0"/>
        <w:autoSpaceDN w:val="0"/>
        <w:adjustRightInd w:val="0"/>
        <w:spacing w:after="0" w:line="240" w:lineRule="auto"/>
        <w:rPr>
          <w:rFonts w:ascii="Arial" w:hAnsi="Arial" w:cs="Arial"/>
          <w:caps/>
          <w:sz w:val="20"/>
          <w:szCs w:val="20"/>
        </w:rPr>
      </w:pPr>
      <w:r w:rsidRPr="00675EA4">
        <w:rPr>
          <w:rFonts w:ascii="Arial" w:hAnsi="Arial" w:cs="Arial"/>
          <w:caps/>
          <w:sz w:val="20"/>
          <w:szCs w:val="20"/>
        </w:rPr>
        <w:t>R1Q6.</w:t>
      </w:r>
      <w:r w:rsidR="008F2AC3" w:rsidRPr="00675EA4">
        <w:rPr>
          <w:rFonts w:ascii="Arial" w:hAnsi="Arial" w:cs="Arial"/>
          <w:caps/>
          <w:sz w:val="20"/>
          <w:szCs w:val="20"/>
        </w:rPr>
        <w:t xml:space="preserve"> Could you provide more information on your strategy for patient and public involvement,</w:t>
      </w:r>
      <w:r w:rsidR="005C4355" w:rsidRPr="00675EA4">
        <w:rPr>
          <w:rFonts w:ascii="Arial" w:hAnsi="Arial" w:cs="Arial"/>
          <w:caps/>
          <w:sz w:val="20"/>
          <w:szCs w:val="20"/>
        </w:rPr>
        <w:t xml:space="preserve"> </w:t>
      </w:r>
      <w:r w:rsidR="008F2AC3" w:rsidRPr="00675EA4">
        <w:rPr>
          <w:rFonts w:ascii="Arial" w:hAnsi="Arial" w:cs="Arial"/>
          <w:caps/>
          <w:sz w:val="20"/>
          <w:szCs w:val="20"/>
        </w:rPr>
        <w:t>engagement and participation?</w:t>
      </w:r>
    </w:p>
    <w:p w14:paraId="618F9CB6" w14:textId="77777777" w:rsidR="00C33E19" w:rsidRPr="00675EA4" w:rsidRDefault="00C33E19" w:rsidP="00675EA4">
      <w:pPr>
        <w:spacing w:after="0" w:line="240" w:lineRule="auto"/>
        <w:rPr>
          <w:rFonts w:ascii="Arial" w:hAnsi="Arial" w:cs="Arial"/>
          <w:sz w:val="20"/>
          <w:szCs w:val="20"/>
        </w:rPr>
      </w:pPr>
    </w:p>
    <w:p w14:paraId="176CADBF" w14:textId="56078D4A" w:rsidR="008505ED" w:rsidRPr="00675EA4" w:rsidRDefault="008505ED" w:rsidP="00675EA4">
      <w:pPr>
        <w:spacing w:after="0" w:line="240" w:lineRule="auto"/>
        <w:rPr>
          <w:rFonts w:ascii="Arial" w:hAnsi="Arial" w:cs="Arial"/>
          <w:sz w:val="20"/>
          <w:szCs w:val="20"/>
        </w:rPr>
      </w:pPr>
      <w:r w:rsidRPr="00675EA4">
        <w:rPr>
          <w:rFonts w:ascii="Arial" w:hAnsi="Arial" w:cs="Arial"/>
          <w:sz w:val="20"/>
          <w:szCs w:val="20"/>
        </w:rPr>
        <w:t>Two years ago, the UK</w:t>
      </w:r>
      <w:r w:rsidR="00703785" w:rsidRPr="00675EA4">
        <w:rPr>
          <w:rFonts w:ascii="Arial" w:hAnsi="Arial" w:cs="Arial"/>
          <w:sz w:val="20"/>
          <w:szCs w:val="20"/>
        </w:rPr>
        <w:t xml:space="preserve">RR </w:t>
      </w:r>
      <w:r w:rsidRPr="00675EA4">
        <w:rPr>
          <w:rFonts w:ascii="Arial" w:hAnsi="Arial" w:cs="Arial"/>
          <w:sz w:val="20"/>
          <w:szCs w:val="20"/>
        </w:rPr>
        <w:t>established a Patient Council. This is chaired by a patient and has 10-15 patient members. This Council meets three times a year and is attended by the CEO of the Registry and the Medical Director. The</w:t>
      </w:r>
      <w:r w:rsidR="00703785" w:rsidRPr="00675EA4">
        <w:rPr>
          <w:rFonts w:ascii="Arial" w:hAnsi="Arial" w:cs="Arial"/>
          <w:sz w:val="20"/>
          <w:szCs w:val="20"/>
        </w:rPr>
        <w:t xml:space="preserve"> patients</w:t>
      </w:r>
      <w:r w:rsidRPr="00675EA4">
        <w:rPr>
          <w:rFonts w:ascii="Arial" w:hAnsi="Arial" w:cs="Arial"/>
          <w:sz w:val="20"/>
          <w:szCs w:val="20"/>
        </w:rPr>
        <w:t xml:space="preserve"> hear reports on progress with national audit and plans for research and </w:t>
      </w:r>
      <w:proofErr w:type="gramStart"/>
      <w:r w:rsidRPr="00675EA4">
        <w:rPr>
          <w:rFonts w:ascii="Arial" w:hAnsi="Arial" w:cs="Arial"/>
          <w:sz w:val="20"/>
          <w:szCs w:val="20"/>
        </w:rPr>
        <w:t>advise</w:t>
      </w:r>
      <w:proofErr w:type="gramEnd"/>
      <w:r w:rsidRPr="00675EA4">
        <w:rPr>
          <w:rFonts w:ascii="Arial" w:hAnsi="Arial" w:cs="Arial"/>
          <w:sz w:val="20"/>
          <w:szCs w:val="20"/>
        </w:rPr>
        <w:t xml:space="preserve"> on patient facing information about the registry, such as posters and infographics explaining the registry to patients and plain English summaries of data from the annual report. They also steer UKRR strategy, for example </w:t>
      </w:r>
      <w:r w:rsidR="00703785" w:rsidRPr="00675EA4">
        <w:rPr>
          <w:rFonts w:ascii="Arial" w:hAnsi="Arial" w:cs="Arial"/>
          <w:sz w:val="20"/>
          <w:szCs w:val="20"/>
        </w:rPr>
        <w:t>prioritising</w:t>
      </w:r>
      <w:r w:rsidRPr="00675EA4">
        <w:rPr>
          <w:rFonts w:ascii="Arial" w:hAnsi="Arial" w:cs="Arial"/>
          <w:sz w:val="20"/>
          <w:szCs w:val="20"/>
        </w:rPr>
        <w:t xml:space="preserve"> the topic of work for our recently appointed nu</w:t>
      </w:r>
      <w:r w:rsidR="0035573F">
        <w:rPr>
          <w:rFonts w:ascii="Arial" w:hAnsi="Arial" w:cs="Arial"/>
          <w:sz w:val="20"/>
          <w:szCs w:val="20"/>
        </w:rPr>
        <w:t>rse fellowship – the patient experience of dialysis access</w:t>
      </w:r>
      <w:r w:rsidRPr="00675EA4">
        <w:rPr>
          <w:rFonts w:ascii="Arial" w:hAnsi="Arial" w:cs="Arial"/>
          <w:sz w:val="20"/>
          <w:szCs w:val="20"/>
        </w:rPr>
        <w:t>.</w:t>
      </w:r>
    </w:p>
    <w:p w14:paraId="3474E144" w14:textId="77777777" w:rsidR="008505ED" w:rsidRPr="00675EA4" w:rsidRDefault="008505ED" w:rsidP="00675EA4">
      <w:pPr>
        <w:spacing w:after="0" w:line="240" w:lineRule="auto"/>
        <w:rPr>
          <w:rFonts w:ascii="Arial" w:hAnsi="Arial" w:cs="Arial"/>
          <w:sz w:val="20"/>
          <w:szCs w:val="20"/>
        </w:rPr>
      </w:pPr>
    </w:p>
    <w:p w14:paraId="36B5B2FB" w14:textId="3BC4442A" w:rsidR="008505ED" w:rsidRPr="00675EA4" w:rsidRDefault="008505ED" w:rsidP="00675EA4">
      <w:pPr>
        <w:spacing w:after="0" w:line="240" w:lineRule="auto"/>
        <w:rPr>
          <w:rFonts w:ascii="Arial" w:hAnsi="Arial" w:cs="Arial"/>
          <w:sz w:val="20"/>
          <w:szCs w:val="20"/>
        </w:rPr>
      </w:pPr>
      <w:r w:rsidRPr="00675EA4">
        <w:rPr>
          <w:rFonts w:ascii="Arial" w:hAnsi="Arial" w:cs="Arial"/>
          <w:sz w:val="20"/>
          <w:szCs w:val="20"/>
        </w:rPr>
        <w:t xml:space="preserve">We feel this close working with patients has been has been highly beneficial for the UKRR, though of course the model may need adaptation for another </w:t>
      </w:r>
      <w:r w:rsidR="00B37BC9" w:rsidRPr="00675EA4">
        <w:rPr>
          <w:rFonts w:ascii="Arial" w:hAnsi="Arial" w:cs="Arial"/>
          <w:sz w:val="20"/>
          <w:szCs w:val="20"/>
        </w:rPr>
        <w:t>society</w:t>
      </w:r>
      <w:r w:rsidRPr="00675EA4">
        <w:rPr>
          <w:rFonts w:ascii="Arial" w:hAnsi="Arial" w:cs="Arial"/>
          <w:sz w:val="20"/>
          <w:szCs w:val="20"/>
        </w:rPr>
        <w:t xml:space="preserve"> and culture. </w:t>
      </w:r>
      <w:r w:rsidR="003B11ED" w:rsidRPr="00675EA4">
        <w:rPr>
          <w:rFonts w:ascii="Arial" w:hAnsi="Arial" w:cs="Arial"/>
          <w:sz w:val="20"/>
          <w:szCs w:val="20"/>
        </w:rPr>
        <w:t>Mrs Fiona Loud, chair of the UKRR Patient Council, has agreed to be part of the PROTEA team and work with us to find the most appropriate way to involve patients and the public in the SARR.</w:t>
      </w:r>
    </w:p>
    <w:p w14:paraId="2DB10577" w14:textId="77777777" w:rsidR="00265C1A" w:rsidRPr="00675EA4" w:rsidRDefault="00265C1A" w:rsidP="00675EA4">
      <w:pPr>
        <w:spacing w:after="0" w:line="240" w:lineRule="auto"/>
        <w:rPr>
          <w:rFonts w:ascii="Arial" w:hAnsi="Arial" w:cs="Arial"/>
          <w:sz w:val="20"/>
          <w:szCs w:val="20"/>
        </w:rPr>
      </w:pPr>
    </w:p>
    <w:p w14:paraId="7368AF5C" w14:textId="77777777" w:rsidR="005C4355" w:rsidRPr="00675EA4" w:rsidRDefault="005C4355" w:rsidP="00675EA4">
      <w:pPr>
        <w:spacing w:after="0" w:line="240" w:lineRule="auto"/>
        <w:rPr>
          <w:rFonts w:ascii="Arial" w:hAnsi="Arial" w:cs="Arial"/>
          <w:sz w:val="20"/>
          <w:szCs w:val="20"/>
        </w:rPr>
      </w:pPr>
      <w:r w:rsidRPr="00675EA4">
        <w:rPr>
          <w:rFonts w:ascii="Arial" w:hAnsi="Arial" w:cs="Arial"/>
          <w:sz w:val="20"/>
          <w:szCs w:val="20"/>
        </w:rPr>
        <w:t>**************</w:t>
      </w:r>
    </w:p>
    <w:p w14:paraId="121C54AF" w14:textId="77777777" w:rsidR="005C4355" w:rsidRPr="00675EA4" w:rsidRDefault="005C4355" w:rsidP="00675EA4">
      <w:pPr>
        <w:spacing w:after="0" w:line="240" w:lineRule="auto"/>
        <w:rPr>
          <w:rFonts w:ascii="Arial" w:hAnsi="Arial" w:cs="Arial"/>
          <w:sz w:val="20"/>
          <w:szCs w:val="20"/>
        </w:rPr>
      </w:pPr>
      <w:r w:rsidRPr="00675EA4">
        <w:rPr>
          <w:rFonts w:ascii="Arial" w:hAnsi="Arial" w:cs="Arial"/>
          <w:sz w:val="20"/>
          <w:szCs w:val="20"/>
        </w:rPr>
        <w:t>Comments (reviewer</w:t>
      </w:r>
      <w:r w:rsidR="00C33E19" w:rsidRPr="00675EA4">
        <w:rPr>
          <w:rFonts w:ascii="Arial" w:hAnsi="Arial" w:cs="Arial"/>
          <w:sz w:val="20"/>
          <w:szCs w:val="20"/>
        </w:rPr>
        <w:t>s 1 and</w:t>
      </w:r>
      <w:r w:rsidRPr="00675EA4">
        <w:rPr>
          <w:rFonts w:ascii="Arial" w:hAnsi="Arial" w:cs="Arial"/>
          <w:sz w:val="20"/>
          <w:szCs w:val="20"/>
        </w:rPr>
        <w:t xml:space="preserve"> 2)</w:t>
      </w:r>
    </w:p>
    <w:p w14:paraId="63E98594" w14:textId="77777777" w:rsidR="008B6389" w:rsidRPr="00675EA4" w:rsidRDefault="008B6389" w:rsidP="00675EA4">
      <w:pPr>
        <w:autoSpaceDE w:val="0"/>
        <w:autoSpaceDN w:val="0"/>
        <w:adjustRightInd w:val="0"/>
        <w:spacing w:after="0" w:line="240" w:lineRule="auto"/>
        <w:rPr>
          <w:rFonts w:ascii="Arial" w:hAnsi="Arial" w:cs="Arial"/>
          <w:caps/>
          <w:sz w:val="20"/>
          <w:szCs w:val="20"/>
        </w:rPr>
      </w:pPr>
    </w:p>
    <w:p w14:paraId="10B66DF6" w14:textId="77777777" w:rsidR="00C33E19" w:rsidRPr="00675EA4" w:rsidRDefault="00C33E19" w:rsidP="00675EA4">
      <w:pPr>
        <w:autoSpaceDE w:val="0"/>
        <w:autoSpaceDN w:val="0"/>
        <w:adjustRightInd w:val="0"/>
        <w:spacing w:after="0" w:line="240" w:lineRule="auto"/>
        <w:rPr>
          <w:rFonts w:ascii="Arial" w:hAnsi="Arial" w:cs="Arial"/>
          <w:caps/>
          <w:sz w:val="20"/>
          <w:szCs w:val="20"/>
        </w:rPr>
      </w:pPr>
      <w:r w:rsidRPr="00675EA4">
        <w:rPr>
          <w:rFonts w:ascii="Arial" w:hAnsi="Arial" w:cs="Arial"/>
          <w:caps/>
          <w:sz w:val="20"/>
          <w:szCs w:val="20"/>
        </w:rPr>
        <w:lastRenderedPageBreak/>
        <w:t>R1C1. The proposal would have benefited from a clearer articulation of the benefits for poorer patients, beyond the mention of a gap in treatment between rich and poor.</w:t>
      </w:r>
    </w:p>
    <w:p w14:paraId="41A53F1F" w14:textId="77777777" w:rsidR="00C33E19" w:rsidRPr="00675EA4" w:rsidRDefault="00C33E19" w:rsidP="00675EA4">
      <w:pPr>
        <w:autoSpaceDE w:val="0"/>
        <w:autoSpaceDN w:val="0"/>
        <w:adjustRightInd w:val="0"/>
        <w:spacing w:after="0" w:line="240" w:lineRule="auto"/>
        <w:rPr>
          <w:rFonts w:ascii="Arial" w:hAnsi="Arial" w:cs="Arial"/>
          <w:sz w:val="20"/>
          <w:szCs w:val="20"/>
        </w:rPr>
      </w:pPr>
    </w:p>
    <w:p w14:paraId="1EB9B434" w14:textId="3B70BFE6" w:rsidR="002A166D" w:rsidRPr="00675EA4" w:rsidRDefault="00015C8D" w:rsidP="00675E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In high income countries, </w:t>
      </w:r>
      <w:r w:rsidR="002A166D" w:rsidRPr="00675EA4">
        <w:rPr>
          <w:rFonts w:ascii="Arial" w:hAnsi="Arial" w:cs="Arial"/>
          <w:sz w:val="20"/>
          <w:szCs w:val="20"/>
        </w:rPr>
        <w:t xml:space="preserve">CKD and ESKD are more common in people with diabetes, hypertension, obesity, chronic infection and HIV, putting people from more socially disadvantaged areas at higher risk. </w:t>
      </w:r>
      <w:r>
        <w:rPr>
          <w:rFonts w:ascii="Arial" w:hAnsi="Arial" w:cs="Arial"/>
          <w:sz w:val="20"/>
          <w:szCs w:val="20"/>
        </w:rPr>
        <w:t xml:space="preserve">Further, as </w:t>
      </w:r>
      <w:r w:rsidR="002A166D" w:rsidRPr="00675EA4">
        <w:rPr>
          <w:rFonts w:ascii="Arial" w:hAnsi="Arial" w:cs="Arial"/>
          <w:sz w:val="20"/>
          <w:szCs w:val="20"/>
        </w:rPr>
        <w:t xml:space="preserve">AKI tends </w:t>
      </w:r>
      <w:r>
        <w:rPr>
          <w:rFonts w:ascii="Arial" w:hAnsi="Arial" w:cs="Arial"/>
          <w:sz w:val="20"/>
          <w:szCs w:val="20"/>
        </w:rPr>
        <w:t>to follow</w:t>
      </w:r>
      <w:r w:rsidR="002A166D" w:rsidRPr="00675EA4">
        <w:rPr>
          <w:rFonts w:ascii="Arial" w:hAnsi="Arial" w:cs="Arial"/>
          <w:sz w:val="20"/>
          <w:szCs w:val="20"/>
        </w:rPr>
        <w:t xml:space="preserve"> ac</w:t>
      </w:r>
      <w:r>
        <w:rPr>
          <w:rFonts w:ascii="Arial" w:hAnsi="Arial" w:cs="Arial"/>
          <w:sz w:val="20"/>
          <w:szCs w:val="20"/>
        </w:rPr>
        <w:t xml:space="preserve">ute diarrhoeal illness, </w:t>
      </w:r>
      <w:r w:rsidR="002A166D" w:rsidRPr="00675EA4">
        <w:rPr>
          <w:rFonts w:ascii="Arial" w:hAnsi="Arial" w:cs="Arial"/>
          <w:sz w:val="20"/>
          <w:szCs w:val="20"/>
        </w:rPr>
        <w:t>trauma</w:t>
      </w:r>
      <w:r>
        <w:rPr>
          <w:rFonts w:ascii="Arial" w:hAnsi="Arial" w:cs="Arial"/>
          <w:sz w:val="20"/>
          <w:szCs w:val="20"/>
        </w:rPr>
        <w:t xml:space="preserve"> and</w:t>
      </w:r>
      <w:r w:rsidR="002A166D" w:rsidRPr="00675EA4">
        <w:rPr>
          <w:rFonts w:ascii="Arial" w:hAnsi="Arial" w:cs="Arial"/>
          <w:sz w:val="20"/>
          <w:szCs w:val="20"/>
        </w:rPr>
        <w:t xml:space="preserve"> </w:t>
      </w:r>
      <w:r w:rsidR="00E05536">
        <w:rPr>
          <w:rFonts w:ascii="Arial" w:hAnsi="Arial" w:cs="Arial"/>
          <w:sz w:val="20"/>
          <w:szCs w:val="20"/>
        </w:rPr>
        <w:t>surgery/</w:t>
      </w:r>
      <w:r w:rsidR="002A166D" w:rsidRPr="00675EA4">
        <w:rPr>
          <w:rFonts w:ascii="Arial" w:hAnsi="Arial" w:cs="Arial"/>
          <w:sz w:val="20"/>
          <w:szCs w:val="20"/>
        </w:rPr>
        <w:t xml:space="preserve"> childbirth</w:t>
      </w:r>
      <w:r>
        <w:rPr>
          <w:rFonts w:ascii="Arial" w:hAnsi="Arial" w:cs="Arial"/>
          <w:sz w:val="20"/>
          <w:szCs w:val="20"/>
        </w:rPr>
        <w:t xml:space="preserve"> with complications, the same people</w:t>
      </w:r>
      <w:r w:rsidR="00E05536">
        <w:rPr>
          <w:rFonts w:ascii="Arial" w:hAnsi="Arial" w:cs="Arial"/>
          <w:sz w:val="20"/>
          <w:szCs w:val="20"/>
        </w:rPr>
        <w:t xml:space="preserve"> will also be at higher short and long term risk from AKI</w:t>
      </w:r>
      <w:r>
        <w:rPr>
          <w:rFonts w:ascii="Arial" w:hAnsi="Arial" w:cs="Arial"/>
          <w:sz w:val="20"/>
          <w:szCs w:val="20"/>
        </w:rPr>
        <w:t>. The extent of this in low- and middle-income countries still needs to be established, but it is highly likely that prevention programmes in this area will disproportionately benefit poorer patients</w:t>
      </w:r>
      <w:r w:rsidR="00D3077D">
        <w:rPr>
          <w:rFonts w:ascii="Arial" w:hAnsi="Arial" w:cs="Arial"/>
          <w:sz w:val="20"/>
          <w:szCs w:val="20"/>
        </w:rPr>
        <w:t xml:space="preserve">, who </w:t>
      </w:r>
      <w:r w:rsidR="00E05536">
        <w:rPr>
          <w:rFonts w:ascii="Arial" w:hAnsi="Arial" w:cs="Arial"/>
          <w:sz w:val="20"/>
          <w:szCs w:val="20"/>
        </w:rPr>
        <w:t>can be</w:t>
      </w:r>
      <w:r w:rsidR="00D3077D">
        <w:rPr>
          <w:rFonts w:ascii="Arial" w:hAnsi="Arial" w:cs="Arial"/>
          <w:sz w:val="20"/>
          <w:szCs w:val="20"/>
        </w:rPr>
        <w:t xml:space="preserve"> left bankrupt when one family member develops kidney failure requiring dialysis.</w:t>
      </w:r>
      <w:r>
        <w:rPr>
          <w:rFonts w:ascii="Arial" w:hAnsi="Arial" w:cs="Arial"/>
          <w:sz w:val="20"/>
          <w:szCs w:val="20"/>
        </w:rPr>
        <w:t xml:space="preserve"> </w:t>
      </w:r>
    </w:p>
    <w:p w14:paraId="1DE00641" w14:textId="77777777" w:rsidR="002A166D" w:rsidRPr="00675EA4" w:rsidRDefault="002A166D" w:rsidP="00675EA4">
      <w:pPr>
        <w:autoSpaceDE w:val="0"/>
        <w:autoSpaceDN w:val="0"/>
        <w:adjustRightInd w:val="0"/>
        <w:spacing w:after="0" w:line="240" w:lineRule="auto"/>
        <w:rPr>
          <w:rFonts w:ascii="Arial" w:hAnsi="Arial" w:cs="Arial"/>
          <w:caps/>
          <w:sz w:val="20"/>
          <w:szCs w:val="20"/>
        </w:rPr>
      </w:pPr>
    </w:p>
    <w:p w14:paraId="327D1A7C" w14:textId="77777777" w:rsidR="005C4355" w:rsidRPr="00675EA4" w:rsidRDefault="005C4355" w:rsidP="00675EA4">
      <w:pPr>
        <w:autoSpaceDE w:val="0"/>
        <w:autoSpaceDN w:val="0"/>
        <w:adjustRightInd w:val="0"/>
        <w:spacing w:after="0" w:line="240" w:lineRule="auto"/>
        <w:rPr>
          <w:rFonts w:ascii="Arial" w:hAnsi="Arial" w:cs="Arial"/>
          <w:sz w:val="20"/>
          <w:szCs w:val="20"/>
        </w:rPr>
      </w:pPr>
    </w:p>
    <w:p w14:paraId="046DD19B" w14:textId="77777777" w:rsidR="003B22AE" w:rsidRPr="00675EA4" w:rsidRDefault="003B22AE" w:rsidP="00675EA4">
      <w:pPr>
        <w:autoSpaceDE w:val="0"/>
        <w:autoSpaceDN w:val="0"/>
        <w:adjustRightInd w:val="0"/>
        <w:spacing w:after="0" w:line="240" w:lineRule="auto"/>
        <w:rPr>
          <w:rFonts w:ascii="Arial" w:hAnsi="Arial" w:cs="Arial"/>
          <w:caps/>
          <w:sz w:val="20"/>
          <w:szCs w:val="20"/>
        </w:rPr>
      </w:pPr>
      <w:r w:rsidRPr="00675EA4">
        <w:rPr>
          <w:rFonts w:ascii="Arial" w:hAnsi="Arial" w:cs="Arial"/>
          <w:caps/>
          <w:sz w:val="20"/>
          <w:szCs w:val="20"/>
        </w:rPr>
        <w:t>R2</w:t>
      </w:r>
      <w:r w:rsidR="005C4355" w:rsidRPr="00675EA4">
        <w:rPr>
          <w:rFonts w:ascii="Arial" w:hAnsi="Arial" w:cs="Arial"/>
          <w:caps/>
          <w:sz w:val="20"/>
          <w:szCs w:val="20"/>
        </w:rPr>
        <w:t>C</w:t>
      </w:r>
      <w:r w:rsidRPr="00675EA4">
        <w:rPr>
          <w:rFonts w:ascii="Arial" w:hAnsi="Arial" w:cs="Arial"/>
          <w:caps/>
          <w:sz w:val="20"/>
          <w:szCs w:val="20"/>
        </w:rPr>
        <w:t>2. There is no information on the gap between demand for RRT and availability nor do the investigators provide a plan to address that.</w:t>
      </w:r>
    </w:p>
    <w:p w14:paraId="040ED086" w14:textId="77777777" w:rsidR="003B22AE" w:rsidRPr="00675EA4" w:rsidRDefault="003B22AE" w:rsidP="00675EA4">
      <w:pPr>
        <w:autoSpaceDE w:val="0"/>
        <w:autoSpaceDN w:val="0"/>
        <w:adjustRightInd w:val="0"/>
        <w:spacing w:after="0" w:line="240" w:lineRule="auto"/>
        <w:rPr>
          <w:rFonts w:ascii="Arial" w:hAnsi="Arial" w:cs="Arial"/>
          <w:caps/>
          <w:sz w:val="20"/>
          <w:szCs w:val="20"/>
        </w:rPr>
      </w:pPr>
      <w:r w:rsidRPr="00675EA4">
        <w:rPr>
          <w:rFonts w:ascii="Arial" w:hAnsi="Arial" w:cs="Arial"/>
          <w:caps/>
          <w:sz w:val="20"/>
          <w:szCs w:val="20"/>
        </w:rPr>
        <w:t>R2</w:t>
      </w:r>
      <w:r w:rsidR="005C4355" w:rsidRPr="00675EA4">
        <w:rPr>
          <w:rFonts w:ascii="Arial" w:hAnsi="Arial" w:cs="Arial"/>
          <w:caps/>
          <w:sz w:val="20"/>
          <w:szCs w:val="20"/>
        </w:rPr>
        <w:t>C</w:t>
      </w:r>
      <w:r w:rsidRPr="00675EA4">
        <w:rPr>
          <w:rFonts w:ascii="Arial" w:hAnsi="Arial" w:cs="Arial"/>
          <w:caps/>
          <w:sz w:val="20"/>
          <w:szCs w:val="20"/>
        </w:rPr>
        <w:t>3. Analysis of only the available data would not allow explorations of issues related to equity and access to care, which will need to capture data on population that does not get RRT.</w:t>
      </w:r>
    </w:p>
    <w:p w14:paraId="324DA6FC" w14:textId="77777777" w:rsidR="001912FB" w:rsidRPr="00675EA4" w:rsidRDefault="001912FB" w:rsidP="00675EA4">
      <w:pPr>
        <w:autoSpaceDE w:val="0"/>
        <w:autoSpaceDN w:val="0"/>
        <w:adjustRightInd w:val="0"/>
        <w:spacing w:after="0" w:line="240" w:lineRule="auto"/>
        <w:rPr>
          <w:rFonts w:ascii="Arial" w:hAnsi="Arial" w:cs="Arial"/>
          <w:sz w:val="20"/>
          <w:szCs w:val="20"/>
        </w:rPr>
      </w:pPr>
    </w:p>
    <w:p w14:paraId="224D0EAC" w14:textId="22EA948A" w:rsidR="005C4355" w:rsidRPr="00675EA4" w:rsidRDefault="001912FB" w:rsidP="00675EA4">
      <w:pPr>
        <w:autoSpaceDE w:val="0"/>
        <w:autoSpaceDN w:val="0"/>
        <w:adjustRightInd w:val="0"/>
        <w:spacing w:after="0" w:line="240" w:lineRule="auto"/>
        <w:rPr>
          <w:rFonts w:ascii="Arial" w:hAnsi="Arial" w:cs="Arial"/>
          <w:sz w:val="20"/>
          <w:szCs w:val="20"/>
        </w:rPr>
      </w:pPr>
      <w:r w:rsidRPr="00675EA4">
        <w:rPr>
          <w:rFonts w:ascii="Arial" w:hAnsi="Arial" w:cs="Arial"/>
          <w:sz w:val="20"/>
          <w:szCs w:val="20"/>
        </w:rPr>
        <w:t xml:space="preserve">Our South African colleagues </w:t>
      </w:r>
      <w:r w:rsidR="00C0289F">
        <w:rPr>
          <w:rFonts w:ascii="Arial" w:hAnsi="Arial" w:cs="Arial"/>
          <w:sz w:val="20"/>
          <w:szCs w:val="20"/>
        </w:rPr>
        <w:t>tell us</w:t>
      </w:r>
      <w:r w:rsidRPr="00675EA4">
        <w:rPr>
          <w:rFonts w:ascii="Arial" w:hAnsi="Arial" w:cs="Arial"/>
          <w:sz w:val="20"/>
          <w:szCs w:val="20"/>
        </w:rPr>
        <w:t xml:space="preserve"> that only 20-25% of people referred for consideration of </w:t>
      </w:r>
      <w:r w:rsidR="00C0289F">
        <w:rPr>
          <w:rFonts w:ascii="Arial" w:hAnsi="Arial" w:cs="Arial"/>
          <w:sz w:val="20"/>
          <w:szCs w:val="20"/>
        </w:rPr>
        <w:t>RRT</w:t>
      </w:r>
      <w:r w:rsidRPr="00675EA4">
        <w:rPr>
          <w:rFonts w:ascii="Arial" w:hAnsi="Arial" w:cs="Arial"/>
          <w:sz w:val="20"/>
          <w:szCs w:val="20"/>
        </w:rPr>
        <w:t xml:space="preserve"> are accepted </w:t>
      </w:r>
      <w:r w:rsidR="00C0289F" w:rsidRPr="00675EA4">
        <w:rPr>
          <w:rFonts w:ascii="Arial" w:hAnsi="Arial" w:cs="Arial"/>
          <w:sz w:val="20"/>
          <w:szCs w:val="20"/>
        </w:rPr>
        <w:t>to receive RRT</w:t>
      </w:r>
      <w:r w:rsidR="00C0289F" w:rsidRPr="00675EA4">
        <w:rPr>
          <w:rFonts w:ascii="Arial" w:hAnsi="Arial" w:cs="Arial"/>
          <w:sz w:val="20"/>
          <w:szCs w:val="20"/>
        </w:rPr>
        <w:t xml:space="preserve"> </w:t>
      </w:r>
      <w:r w:rsidR="00C0289F">
        <w:rPr>
          <w:rFonts w:ascii="Arial" w:hAnsi="Arial" w:cs="Arial"/>
          <w:sz w:val="20"/>
          <w:szCs w:val="20"/>
        </w:rPr>
        <w:t>by the official panels</w:t>
      </w:r>
      <w:r w:rsidRPr="00675EA4">
        <w:rPr>
          <w:rFonts w:ascii="Arial" w:hAnsi="Arial" w:cs="Arial"/>
          <w:sz w:val="20"/>
          <w:szCs w:val="20"/>
        </w:rPr>
        <w:t>. The qualitative researchers on the team feel that this may be an a</w:t>
      </w:r>
      <w:r w:rsidR="00717554" w:rsidRPr="00675EA4">
        <w:rPr>
          <w:rFonts w:ascii="Arial" w:hAnsi="Arial" w:cs="Arial"/>
          <w:sz w:val="20"/>
          <w:szCs w:val="20"/>
        </w:rPr>
        <w:t>rea to explore ethnographically, but there is undoubtedly also quantitative work that could be done to capture the harm that is being experienced by patients and the currently unmet need of the population.</w:t>
      </w:r>
      <w:r w:rsidR="00C0289F" w:rsidRPr="00C0289F">
        <w:rPr>
          <w:rFonts w:ascii="Arial" w:hAnsi="Arial" w:cs="Arial"/>
          <w:sz w:val="20"/>
          <w:szCs w:val="20"/>
        </w:rPr>
        <w:t xml:space="preserve"> </w:t>
      </w:r>
      <w:r w:rsidR="00C0289F">
        <w:rPr>
          <w:rFonts w:ascii="Arial" w:hAnsi="Arial" w:cs="Arial"/>
          <w:sz w:val="20"/>
          <w:szCs w:val="20"/>
        </w:rPr>
        <w:t>Some further detail on h</w:t>
      </w:r>
      <w:r w:rsidR="00C0289F" w:rsidRPr="00675EA4">
        <w:rPr>
          <w:rFonts w:ascii="Arial" w:hAnsi="Arial" w:cs="Arial"/>
          <w:sz w:val="20"/>
          <w:szCs w:val="20"/>
        </w:rPr>
        <w:t xml:space="preserve">ow we will deal with this in epidemiological terms has been covered in the responses above. </w:t>
      </w:r>
    </w:p>
    <w:p w14:paraId="01389DC0" w14:textId="77777777" w:rsidR="005C4355" w:rsidRPr="00675EA4" w:rsidRDefault="005C4355" w:rsidP="00675EA4">
      <w:pPr>
        <w:autoSpaceDE w:val="0"/>
        <w:autoSpaceDN w:val="0"/>
        <w:adjustRightInd w:val="0"/>
        <w:spacing w:after="0" w:line="240" w:lineRule="auto"/>
        <w:rPr>
          <w:rFonts w:ascii="Arial" w:hAnsi="Arial" w:cs="Arial"/>
          <w:sz w:val="20"/>
          <w:szCs w:val="20"/>
        </w:rPr>
      </w:pPr>
    </w:p>
    <w:p w14:paraId="1B4A8B70" w14:textId="77777777" w:rsidR="003709E1" w:rsidRDefault="003709E1" w:rsidP="003709E1">
      <w:pPr>
        <w:spacing w:after="0" w:line="240" w:lineRule="auto"/>
        <w:rPr>
          <w:rFonts w:ascii="Arial" w:hAnsi="Arial" w:cs="Arial"/>
          <w:sz w:val="20"/>
          <w:szCs w:val="20"/>
        </w:rPr>
      </w:pPr>
    </w:p>
    <w:p w14:paraId="15D3FF36" w14:textId="77777777" w:rsidR="00C33E19" w:rsidRDefault="00C33E19" w:rsidP="00C33E19">
      <w:pPr>
        <w:spacing w:after="0" w:line="240" w:lineRule="auto"/>
        <w:rPr>
          <w:rFonts w:ascii="Arial" w:hAnsi="Arial" w:cs="Arial"/>
          <w:sz w:val="20"/>
          <w:szCs w:val="20"/>
        </w:rPr>
      </w:pPr>
    </w:p>
    <w:p w14:paraId="41F025EC" w14:textId="37A0EF07" w:rsidR="00436199" w:rsidRDefault="0061190D" w:rsidP="00C33E19">
      <w:pPr>
        <w:spacing w:after="0" w:line="240" w:lineRule="auto"/>
      </w:pPr>
      <w:r>
        <w:t>References</w:t>
      </w:r>
    </w:p>
    <w:p w14:paraId="51EDC735" w14:textId="77777777" w:rsidR="00436199" w:rsidRDefault="00436199" w:rsidP="00C33E19">
      <w:pPr>
        <w:spacing w:after="0" w:line="240" w:lineRule="auto"/>
      </w:pPr>
    </w:p>
    <w:p w14:paraId="621111E1" w14:textId="77777777" w:rsidR="004362D1" w:rsidRPr="004362D1" w:rsidRDefault="00436199" w:rsidP="004362D1">
      <w:pPr>
        <w:spacing w:after="0" w:line="240" w:lineRule="auto"/>
        <w:rPr>
          <w:rFonts w:ascii="Calibri" w:hAnsi="Calibri" w:cs="Calibri"/>
          <w:noProof/>
        </w:rPr>
      </w:pPr>
      <w:r>
        <w:fldChar w:fldCharType="begin"/>
      </w:r>
      <w:r>
        <w:instrText xml:space="preserve"> ADDIN EN.REFLIST </w:instrText>
      </w:r>
      <w:r>
        <w:fldChar w:fldCharType="separate"/>
      </w:r>
      <w:bookmarkStart w:id="1" w:name="_ENREF_1"/>
      <w:r w:rsidR="004362D1" w:rsidRPr="004362D1">
        <w:rPr>
          <w:rFonts w:ascii="Calibri" w:hAnsi="Calibri" w:cs="Calibri"/>
          <w:noProof/>
        </w:rPr>
        <w:t>1.</w:t>
      </w:r>
      <w:r w:rsidR="004362D1" w:rsidRPr="004362D1">
        <w:rPr>
          <w:rFonts w:ascii="Calibri" w:hAnsi="Calibri" w:cs="Calibri"/>
          <w:noProof/>
        </w:rPr>
        <w:tab/>
        <w:t>Davids MR, Caskey FJ, Young T, Singh GKB. Research and registries in Africa. Seminars in nephrology. 2017;In Press.</w:t>
      </w:r>
      <w:bookmarkEnd w:id="1"/>
    </w:p>
    <w:p w14:paraId="3CA66633" w14:textId="77777777" w:rsidR="004362D1" w:rsidRPr="004362D1" w:rsidRDefault="004362D1" w:rsidP="004362D1">
      <w:pPr>
        <w:spacing w:after="0" w:line="240" w:lineRule="auto"/>
        <w:rPr>
          <w:rFonts w:ascii="Calibri" w:hAnsi="Calibri" w:cs="Calibri"/>
          <w:noProof/>
        </w:rPr>
      </w:pPr>
      <w:bookmarkStart w:id="2" w:name="_ENREF_2"/>
      <w:r w:rsidRPr="004362D1">
        <w:rPr>
          <w:rFonts w:ascii="Calibri" w:hAnsi="Calibri" w:cs="Calibri"/>
          <w:noProof/>
        </w:rPr>
        <w:t>2.</w:t>
      </w:r>
      <w:r w:rsidRPr="004362D1">
        <w:rPr>
          <w:rFonts w:ascii="Calibri" w:hAnsi="Calibri" w:cs="Calibri"/>
          <w:noProof/>
        </w:rPr>
        <w:tab/>
        <w:t>Counil É, Cherni N, Kharrat M, Achour A, Trimech H. Trends of incident dialysis patients in Tunisia between 1992 and 2001. Am J Kidney Dis. 2008;51(3):463-70.</w:t>
      </w:r>
      <w:bookmarkEnd w:id="2"/>
    </w:p>
    <w:p w14:paraId="0D20D03D" w14:textId="77777777" w:rsidR="004362D1" w:rsidRPr="004362D1" w:rsidRDefault="004362D1" w:rsidP="004362D1">
      <w:pPr>
        <w:spacing w:after="0" w:line="240" w:lineRule="auto"/>
        <w:rPr>
          <w:rFonts w:ascii="Calibri" w:hAnsi="Calibri" w:cs="Calibri"/>
          <w:noProof/>
        </w:rPr>
      </w:pPr>
      <w:bookmarkStart w:id="3" w:name="_ENREF_3"/>
      <w:r w:rsidRPr="004362D1">
        <w:rPr>
          <w:rFonts w:ascii="Calibri" w:hAnsi="Calibri" w:cs="Calibri"/>
          <w:noProof/>
        </w:rPr>
        <w:t>3.</w:t>
      </w:r>
      <w:r w:rsidRPr="004362D1">
        <w:rPr>
          <w:rFonts w:ascii="Calibri" w:hAnsi="Calibri" w:cs="Calibri"/>
          <w:noProof/>
        </w:rPr>
        <w:tab/>
        <w:t>ERA-EDTA Registry 2014 Annual Report. Amsterdam: Department of Medical Informatics, Academic Medical Centre, 2014 July 2014. Report No.</w:t>
      </w:r>
      <w:bookmarkEnd w:id="3"/>
    </w:p>
    <w:p w14:paraId="764AF603" w14:textId="77777777" w:rsidR="004362D1" w:rsidRPr="004362D1" w:rsidRDefault="004362D1" w:rsidP="004362D1">
      <w:pPr>
        <w:spacing w:after="0" w:line="240" w:lineRule="auto"/>
        <w:rPr>
          <w:rFonts w:ascii="Calibri" w:hAnsi="Calibri" w:cs="Calibri"/>
          <w:noProof/>
        </w:rPr>
      </w:pPr>
      <w:bookmarkStart w:id="4" w:name="_ENREF_4"/>
      <w:r w:rsidRPr="004362D1">
        <w:rPr>
          <w:rFonts w:ascii="Calibri" w:hAnsi="Calibri" w:cs="Calibri"/>
          <w:noProof/>
        </w:rPr>
        <w:t>4.</w:t>
      </w:r>
      <w:r w:rsidRPr="004362D1">
        <w:rPr>
          <w:rFonts w:ascii="Calibri" w:hAnsi="Calibri" w:cs="Calibri"/>
          <w:noProof/>
        </w:rPr>
        <w:tab/>
        <w:t>Davids MR, Marais N, Jacobs JC. South African Renal Registry Annual Report 2012. Cape Town: South African Renal Society, 2014.</w:t>
      </w:r>
      <w:bookmarkEnd w:id="4"/>
    </w:p>
    <w:p w14:paraId="31AE0E99" w14:textId="77777777" w:rsidR="004362D1" w:rsidRPr="004362D1" w:rsidRDefault="004362D1" w:rsidP="004362D1">
      <w:pPr>
        <w:spacing w:after="0" w:line="240" w:lineRule="auto"/>
        <w:rPr>
          <w:rFonts w:ascii="Calibri" w:hAnsi="Calibri" w:cs="Calibri"/>
          <w:noProof/>
        </w:rPr>
      </w:pPr>
      <w:bookmarkStart w:id="5" w:name="_ENREF_5"/>
      <w:r w:rsidRPr="004362D1">
        <w:rPr>
          <w:rFonts w:ascii="Calibri" w:hAnsi="Calibri" w:cs="Calibri"/>
          <w:noProof/>
        </w:rPr>
        <w:t>5.</w:t>
      </w:r>
      <w:r w:rsidRPr="004362D1">
        <w:rPr>
          <w:rFonts w:ascii="Calibri" w:hAnsi="Calibri" w:cs="Calibri"/>
          <w:noProof/>
        </w:rPr>
        <w:tab/>
        <w:t>Fokazi S. 70% of kidney patients sent home to die, says prof. Cape Argus. 2014 13 May.</w:t>
      </w:r>
      <w:bookmarkEnd w:id="5"/>
    </w:p>
    <w:p w14:paraId="25570103" w14:textId="77777777" w:rsidR="004362D1" w:rsidRPr="004362D1" w:rsidRDefault="004362D1" w:rsidP="004362D1">
      <w:pPr>
        <w:spacing w:after="0" w:line="240" w:lineRule="auto"/>
        <w:rPr>
          <w:rFonts w:ascii="Calibri" w:hAnsi="Calibri" w:cs="Calibri"/>
          <w:noProof/>
        </w:rPr>
      </w:pPr>
      <w:bookmarkStart w:id="6" w:name="_ENREF_6"/>
      <w:r w:rsidRPr="004362D1">
        <w:rPr>
          <w:rFonts w:ascii="Calibri" w:hAnsi="Calibri" w:cs="Calibri"/>
          <w:noProof/>
        </w:rPr>
        <w:t>6.</w:t>
      </w:r>
      <w:r w:rsidRPr="004362D1">
        <w:rPr>
          <w:rFonts w:ascii="Calibri" w:hAnsi="Calibri" w:cs="Calibri"/>
          <w:noProof/>
        </w:rPr>
        <w:tab/>
        <w:t>Davids MR, Eastwood JB, Selwood NH, Arogundade FA, Ashuntantang G, Benghanem Gharbi M, et al. A renal registry for Africa: first steps. Clinical kidney journal. 2016 Feb;9(1):162-7. PubMed PMID: 26798479. Pubmed Central PMCID: 4720200.</w:t>
      </w:r>
      <w:bookmarkEnd w:id="6"/>
    </w:p>
    <w:p w14:paraId="426E60D7" w14:textId="77777777" w:rsidR="004362D1" w:rsidRPr="004362D1" w:rsidRDefault="004362D1" w:rsidP="004362D1">
      <w:pPr>
        <w:spacing w:after="0" w:line="240" w:lineRule="auto"/>
        <w:rPr>
          <w:rFonts w:ascii="Calibri" w:hAnsi="Calibri" w:cs="Calibri"/>
          <w:noProof/>
        </w:rPr>
      </w:pPr>
      <w:bookmarkStart w:id="7" w:name="_ENREF_7"/>
      <w:r w:rsidRPr="004362D1">
        <w:rPr>
          <w:rFonts w:ascii="Calibri" w:hAnsi="Calibri" w:cs="Calibri"/>
          <w:noProof/>
        </w:rPr>
        <w:t>7.</w:t>
      </w:r>
      <w:r w:rsidRPr="004362D1">
        <w:rPr>
          <w:rFonts w:ascii="Calibri" w:hAnsi="Calibri" w:cs="Calibri"/>
          <w:noProof/>
        </w:rPr>
        <w:tab/>
        <w:t>Stanifer JW, Jing B, Tolan S, Helmke N, Mukerjee R, Naicker S, et al. The epidemiology of chronic kidney disease in sub-Saharan Africa: a systematic review and meta-analysis. The Lancet Global health. 2014 Mar;2(3):e174-81. PubMed PMID: 25102850.</w:t>
      </w:r>
      <w:bookmarkEnd w:id="7"/>
    </w:p>
    <w:p w14:paraId="1194E363" w14:textId="77777777" w:rsidR="004362D1" w:rsidRPr="004362D1" w:rsidRDefault="004362D1" w:rsidP="004362D1">
      <w:pPr>
        <w:spacing w:after="0" w:line="240" w:lineRule="auto"/>
        <w:rPr>
          <w:rFonts w:ascii="Calibri" w:hAnsi="Calibri" w:cs="Calibri"/>
          <w:noProof/>
        </w:rPr>
      </w:pPr>
      <w:bookmarkStart w:id="8" w:name="_ENREF_8"/>
      <w:r w:rsidRPr="004362D1">
        <w:rPr>
          <w:rFonts w:ascii="Calibri" w:hAnsi="Calibri" w:cs="Calibri"/>
          <w:noProof/>
        </w:rPr>
        <w:t>8.</w:t>
      </w:r>
      <w:r w:rsidRPr="004362D1">
        <w:rPr>
          <w:rFonts w:ascii="Calibri" w:hAnsi="Calibri" w:cs="Calibri"/>
          <w:noProof/>
        </w:rPr>
        <w:tab/>
        <w:t>Castledine CI, Van Schalkwyk D, Tomson C, Ansell D, Caskey FJ. The relative risk of commencing RRT with increasing social deprivation in the UK.  ERA-EDTA Annual Congress; Munich2010.</w:t>
      </w:r>
      <w:bookmarkEnd w:id="8"/>
    </w:p>
    <w:p w14:paraId="63262AF3" w14:textId="77777777" w:rsidR="004362D1" w:rsidRPr="004362D1" w:rsidRDefault="004362D1" w:rsidP="004362D1">
      <w:pPr>
        <w:spacing w:after="0" w:line="240" w:lineRule="auto"/>
        <w:rPr>
          <w:rFonts w:ascii="Calibri" w:hAnsi="Calibri" w:cs="Calibri"/>
          <w:noProof/>
        </w:rPr>
      </w:pPr>
      <w:bookmarkStart w:id="9" w:name="_ENREF_9"/>
      <w:r w:rsidRPr="004362D1">
        <w:rPr>
          <w:rFonts w:ascii="Calibri" w:hAnsi="Calibri" w:cs="Calibri"/>
          <w:noProof/>
        </w:rPr>
        <w:t>9.</w:t>
      </w:r>
      <w:r w:rsidRPr="004362D1">
        <w:rPr>
          <w:rFonts w:ascii="Calibri" w:hAnsi="Calibri" w:cs="Calibri"/>
          <w:noProof/>
        </w:rPr>
        <w:tab/>
        <w:t>Udayaraj UP, Ben-Shlomo Y, Roderick P, Casula A, Ansell D, Tomson CR, et al. Socio-economic status, ethnicity and geographical variations in acceptance rates for renal replacement therapy in England and Wales: an ecological study. Journal of epidemiology and community health. 2010 Jun;64(6):535-41. PubMed PMID: 19854746. eng.</w:t>
      </w:r>
      <w:bookmarkEnd w:id="9"/>
    </w:p>
    <w:p w14:paraId="1BCA8D1F" w14:textId="77777777" w:rsidR="004362D1" w:rsidRPr="004362D1" w:rsidRDefault="004362D1" w:rsidP="004362D1">
      <w:pPr>
        <w:spacing w:after="0" w:line="240" w:lineRule="auto"/>
        <w:rPr>
          <w:rFonts w:ascii="Calibri" w:hAnsi="Calibri" w:cs="Calibri"/>
          <w:noProof/>
        </w:rPr>
      </w:pPr>
      <w:bookmarkStart w:id="10" w:name="_ENREF_10"/>
      <w:r w:rsidRPr="004362D1">
        <w:rPr>
          <w:rFonts w:ascii="Calibri" w:hAnsi="Calibri" w:cs="Calibri"/>
          <w:noProof/>
        </w:rPr>
        <w:t>10.</w:t>
      </w:r>
      <w:r w:rsidRPr="004362D1">
        <w:rPr>
          <w:rFonts w:ascii="Calibri" w:hAnsi="Calibri" w:cs="Calibri"/>
          <w:noProof/>
        </w:rPr>
        <w:tab/>
        <w:t>Castledine CI, Gilg JA, Rogers C, Ben-Shlomo Y, Caskey FJ. How much of the regional variation in RRT incidence rates within the UK is explained by the health needs of the general population? Nephrol Dial Transplant. 2012 Oct;27(10):3943-50. PubMed PMID: 22778180.</w:t>
      </w:r>
      <w:bookmarkEnd w:id="10"/>
    </w:p>
    <w:p w14:paraId="31640596" w14:textId="77777777" w:rsidR="004362D1" w:rsidRPr="004362D1" w:rsidRDefault="004362D1" w:rsidP="004362D1">
      <w:pPr>
        <w:spacing w:after="0" w:line="240" w:lineRule="auto"/>
        <w:rPr>
          <w:rFonts w:ascii="Calibri" w:hAnsi="Calibri" w:cs="Calibri"/>
          <w:noProof/>
        </w:rPr>
      </w:pPr>
      <w:bookmarkStart w:id="11" w:name="_ENREF_11"/>
      <w:r w:rsidRPr="004362D1">
        <w:rPr>
          <w:rFonts w:ascii="Calibri" w:hAnsi="Calibri" w:cs="Calibri"/>
          <w:noProof/>
        </w:rPr>
        <w:lastRenderedPageBreak/>
        <w:t>11.</w:t>
      </w:r>
      <w:r w:rsidRPr="004362D1">
        <w:rPr>
          <w:rFonts w:ascii="Calibri" w:hAnsi="Calibri" w:cs="Calibri"/>
          <w:noProof/>
        </w:rPr>
        <w:tab/>
        <w:t>Judge A, Caskey FJ, Welton NJ, Ansell D, Tomson CR, Roderick PJ, et al. Inequalities in rates of renal replacement therapy in England: does it matter who you are or where you live? Nephrol Dial Transplant. 2012;27(4):1598-607. PubMed PMID: 21878474. Eng.</w:t>
      </w:r>
      <w:bookmarkEnd w:id="11"/>
    </w:p>
    <w:p w14:paraId="3629441D" w14:textId="77777777" w:rsidR="004362D1" w:rsidRPr="004362D1" w:rsidRDefault="004362D1" w:rsidP="004362D1">
      <w:pPr>
        <w:spacing w:after="0" w:line="240" w:lineRule="auto"/>
        <w:rPr>
          <w:rFonts w:ascii="Calibri" w:hAnsi="Calibri" w:cs="Calibri"/>
          <w:noProof/>
        </w:rPr>
      </w:pPr>
      <w:bookmarkStart w:id="12" w:name="_ENREF_12"/>
      <w:r w:rsidRPr="004362D1">
        <w:rPr>
          <w:rFonts w:ascii="Calibri" w:hAnsi="Calibri" w:cs="Calibri"/>
          <w:noProof/>
        </w:rPr>
        <w:t>12.</w:t>
      </w:r>
      <w:r w:rsidRPr="004362D1">
        <w:rPr>
          <w:rFonts w:ascii="Calibri" w:hAnsi="Calibri" w:cs="Calibri"/>
          <w:noProof/>
        </w:rPr>
        <w:tab/>
        <w:t>Udayaraj U, Ben-Shlomo Y, Roderick P, Casula A, Dudley C, Johnson R, et al. Social deprivation, ethnicity, and access to the deceased donor kidney transplant waiting list in England and Wales. Transplantation. 2010 Aug 15;90(3):279-85. PubMed PMID: 20523276.</w:t>
      </w:r>
      <w:bookmarkEnd w:id="12"/>
    </w:p>
    <w:p w14:paraId="6B0591C6" w14:textId="77777777" w:rsidR="004362D1" w:rsidRPr="004362D1" w:rsidRDefault="004362D1" w:rsidP="004362D1">
      <w:pPr>
        <w:spacing w:after="0" w:line="240" w:lineRule="auto"/>
        <w:rPr>
          <w:rFonts w:ascii="Calibri" w:hAnsi="Calibri" w:cs="Calibri"/>
          <w:noProof/>
        </w:rPr>
      </w:pPr>
      <w:bookmarkStart w:id="13" w:name="_ENREF_13"/>
      <w:r w:rsidRPr="004362D1">
        <w:rPr>
          <w:rFonts w:ascii="Calibri" w:hAnsi="Calibri" w:cs="Calibri"/>
          <w:noProof/>
        </w:rPr>
        <w:t>13.</w:t>
      </w:r>
      <w:r w:rsidRPr="004362D1">
        <w:rPr>
          <w:rFonts w:ascii="Calibri" w:hAnsi="Calibri" w:cs="Calibri"/>
          <w:noProof/>
        </w:rPr>
        <w:tab/>
        <w:t>Udayaraj U, Ben-Shlomo Y, Roderick P, Casula A, Dudley C, Collett D, et al. Social deprivation, ethnicity and uptake of living kidney donor transplantation in the United Kingdon. Transplantation. 2012;93(6):610-6.</w:t>
      </w:r>
      <w:bookmarkEnd w:id="13"/>
    </w:p>
    <w:p w14:paraId="4C1A660B" w14:textId="131E0160" w:rsidR="004362D1" w:rsidRPr="004362D1" w:rsidRDefault="004362D1" w:rsidP="00763A45">
      <w:pPr>
        <w:spacing w:line="240" w:lineRule="auto"/>
        <w:rPr>
          <w:rFonts w:ascii="Calibri" w:hAnsi="Calibri" w:cs="Calibri"/>
          <w:noProof/>
        </w:rPr>
      </w:pPr>
      <w:bookmarkStart w:id="14" w:name="_ENREF_14"/>
      <w:r w:rsidRPr="004362D1">
        <w:rPr>
          <w:rFonts w:ascii="Calibri" w:hAnsi="Calibri" w:cs="Calibri"/>
          <w:noProof/>
        </w:rPr>
        <w:t>14.</w:t>
      </w:r>
      <w:r w:rsidRPr="004362D1">
        <w:rPr>
          <w:rFonts w:ascii="Calibri" w:hAnsi="Calibri" w:cs="Calibri"/>
          <w:noProof/>
        </w:rPr>
        <w:tab/>
        <w:t>Gallagher H. A programme to spread eGFR graph Surveillance for the early Identification, Support and Treatment of people with progressive Chronic Kidney Disease (ASSIST-CKD)</w:t>
      </w:r>
      <w:r w:rsidR="00763A45">
        <w:rPr>
          <w:rFonts w:ascii="Calibri" w:hAnsi="Calibri" w:cs="Calibri"/>
          <w:noProof/>
        </w:rPr>
        <w:t xml:space="preserve"> </w:t>
      </w:r>
      <w:r w:rsidRPr="004362D1">
        <w:rPr>
          <w:rFonts w:ascii="Calibri" w:hAnsi="Calibri" w:cs="Calibri"/>
          <w:noProof/>
        </w:rPr>
        <w:t xml:space="preserve">- See more at: </w:t>
      </w:r>
      <w:hyperlink r:id="rId9" w:history="1">
        <w:r w:rsidRPr="004362D1">
          <w:rPr>
            <w:rStyle w:val="Hyperlink"/>
            <w:rFonts w:ascii="Calibri" w:hAnsi="Calibri" w:cs="Calibri"/>
            <w:noProof/>
          </w:rPr>
          <w:t>http://:</w:t>
        </w:r>
      </w:hyperlink>
      <w:r w:rsidRPr="004362D1">
        <w:rPr>
          <w:rFonts w:ascii="Calibri" w:hAnsi="Calibri" w:cs="Calibri"/>
          <w:noProof/>
        </w:rPr>
        <w:t xml:space="preserve"> The Health Foundation; 2016. Available from: </w:t>
      </w:r>
      <w:hyperlink r:id="rId10" w:history="1">
        <w:r w:rsidRPr="004362D1">
          <w:rPr>
            <w:rStyle w:val="Hyperlink"/>
            <w:rFonts w:ascii="Calibri" w:hAnsi="Calibri" w:cs="Calibri"/>
            <w:noProof/>
          </w:rPr>
          <w:t>www.health.org.uk/programmes/spreading-improvement/projects/programme-spread-egfr-graph-surveillance-early#sthash.Gcbtjpo0.dpuf</w:t>
        </w:r>
      </w:hyperlink>
      <w:r w:rsidRPr="004362D1">
        <w:rPr>
          <w:rFonts w:ascii="Calibri" w:hAnsi="Calibri" w:cs="Calibri"/>
          <w:noProof/>
        </w:rPr>
        <w:t>.</w:t>
      </w:r>
      <w:bookmarkEnd w:id="14"/>
    </w:p>
    <w:p w14:paraId="2CF51675" w14:textId="77777777" w:rsidR="004362D1" w:rsidRPr="004362D1" w:rsidRDefault="004362D1" w:rsidP="004362D1">
      <w:pPr>
        <w:spacing w:line="240" w:lineRule="auto"/>
        <w:rPr>
          <w:rFonts w:ascii="Calibri" w:hAnsi="Calibri" w:cs="Calibri"/>
          <w:noProof/>
        </w:rPr>
      </w:pPr>
      <w:bookmarkStart w:id="15" w:name="_ENREF_15"/>
      <w:r w:rsidRPr="004362D1">
        <w:rPr>
          <w:rFonts w:ascii="Calibri" w:hAnsi="Calibri" w:cs="Calibri"/>
          <w:noProof/>
        </w:rPr>
        <w:t>15.</w:t>
      </w:r>
      <w:r w:rsidRPr="004362D1">
        <w:rPr>
          <w:rFonts w:ascii="Calibri" w:hAnsi="Calibri" w:cs="Calibri"/>
          <w:noProof/>
        </w:rPr>
        <w:tab/>
        <w:t>Selby NM, Casula A, Lamming L, Mohammed M, Caskey F, Tackling AKII. Design and Rationale of 'Tackling Acute Kidney Injury', a Multicentre Quality Improvement Study. Nephron. 2016;134(3):200-4. PubMed PMID: 27376867.</w:t>
      </w:r>
      <w:bookmarkEnd w:id="15"/>
    </w:p>
    <w:p w14:paraId="04A5B666" w14:textId="6DA6A42C" w:rsidR="004362D1" w:rsidRDefault="004362D1" w:rsidP="004362D1">
      <w:pPr>
        <w:spacing w:line="240" w:lineRule="auto"/>
        <w:rPr>
          <w:rFonts w:ascii="Calibri" w:hAnsi="Calibri" w:cs="Calibri"/>
          <w:noProof/>
        </w:rPr>
      </w:pPr>
    </w:p>
    <w:p w14:paraId="00F284F3" w14:textId="4823133C" w:rsidR="00C33E19" w:rsidRDefault="00436199" w:rsidP="00C33E19">
      <w:pPr>
        <w:spacing w:after="0" w:line="240" w:lineRule="auto"/>
      </w:pPr>
      <w:r>
        <w:fldChar w:fldCharType="end"/>
      </w:r>
    </w:p>
    <w:sectPr w:rsidR="00C33E1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E318F2" w15:done="0"/>
  <w15:commentEx w15:paraId="0D40DE60" w15:done="0"/>
  <w15:commentEx w15:paraId="66E71BEB" w15:done="0"/>
  <w15:commentEx w15:paraId="55F04972" w15:done="0"/>
  <w15:commentEx w15:paraId="6EA3507C" w15:paraIdParent="55F04972" w15:done="0"/>
  <w15:commentEx w15:paraId="7E3E8B2D" w15:done="0"/>
  <w15:commentEx w15:paraId="7EF8CDAC" w15:done="0"/>
  <w15:commentEx w15:paraId="26E2013D" w15:paraIdParent="7EF8CDAC" w15:done="0"/>
  <w15:commentEx w15:paraId="6E0C6770" w15:done="0"/>
  <w15:commentEx w15:paraId="1F5AE4B1" w15:done="0"/>
  <w15:commentEx w15:paraId="7D040EBF" w15:done="0"/>
  <w15:commentEx w15:paraId="7A4D45F2" w15:done="0"/>
  <w15:commentEx w15:paraId="3B34C736" w15:paraIdParent="7A4D45F2" w15:done="0"/>
  <w15:commentEx w15:paraId="01814157" w15:done="0"/>
  <w15:commentEx w15:paraId="205F9165" w15:paraIdParent="01814157" w15:done="0"/>
  <w15:commentEx w15:paraId="56B453C9" w15:done="0"/>
  <w15:commentEx w15:paraId="034FEF06" w15:done="0"/>
  <w15:commentEx w15:paraId="7B59C847" w15:paraIdParent="034FEF06" w15:done="0"/>
  <w15:commentEx w15:paraId="5AD1A133" w15:done="0"/>
  <w15:commentEx w15:paraId="5DD322D1" w15:paraIdParent="5AD1A13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31AFF"/>
    <w:multiLevelType w:val="hybridMultilevel"/>
    <w:tmpl w:val="BFC8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2EB52EA"/>
    <w:multiLevelType w:val="hybridMultilevel"/>
    <w:tmpl w:val="47CCE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9AA1BE2"/>
    <w:multiLevelType w:val="hybridMultilevel"/>
    <w:tmpl w:val="E716D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DB20948"/>
    <w:multiLevelType w:val="hybridMultilevel"/>
    <w:tmpl w:val="9BDE0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F3F0696"/>
    <w:multiLevelType w:val="hybridMultilevel"/>
    <w:tmpl w:val="99BE9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4536D87"/>
    <w:multiLevelType w:val="hybridMultilevel"/>
    <w:tmpl w:val="37622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C661D71"/>
    <w:multiLevelType w:val="hybridMultilevel"/>
    <w:tmpl w:val="7C403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6"/>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s, Razeen &lt;mrd@sun.ac.za&gt;">
    <w15:presenceInfo w15:providerId="AD" w15:userId="S-1-5-21-1214440339-602609370-839522115-3207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0tdv0p5vz5w5jepzebxt9vx0fefdv9wzpdp&quot;&gt;Endnote library&lt;record-ids&gt;&lt;item&gt;562&lt;/item&gt;&lt;item&gt;699&lt;/item&gt;&lt;item&gt;725&lt;/item&gt;&lt;item&gt;771&lt;/item&gt;&lt;item&gt;818&lt;/item&gt;&lt;item&gt;891&lt;/item&gt;&lt;item&gt;1347&lt;/item&gt;&lt;item&gt;1356&lt;/item&gt;&lt;item&gt;1385&lt;/item&gt;&lt;item&gt;1386&lt;/item&gt;&lt;item&gt;1388&lt;/item&gt;&lt;/record-ids&gt;&lt;/item&gt;&lt;/Libraries&gt;"/>
  </w:docVars>
  <w:rsids>
    <w:rsidRoot w:val="008F2AC3"/>
    <w:rsid w:val="00000E15"/>
    <w:rsid w:val="00015C8D"/>
    <w:rsid w:val="00033093"/>
    <w:rsid w:val="0005417F"/>
    <w:rsid w:val="00063CAF"/>
    <w:rsid w:val="00065E12"/>
    <w:rsid w:val="00072B53"/>
    <w:rsid w:val="0008704B"/>
    <w:rsid w:val="000A134B"/>
    <w:rsid w:val="000A3401"/>
    <w:rsid w:val="000F442D"/>
    <w:rsid w:val="00114C6B"/>
    <w:rsid w:val="001248B9"/>
    <w:rsid w:val="00124BB2"/>
    <w:rsid w:val="00151F16"/>
    <w:rsid w:val="00175C60"/>
    <w:rsid w:val="001912FB"/>
    <w:rsid w:val="001A204F"/>
    <w:rsid w:val="001C6CD1"/>
    <w:rsid w:val="001D2F20"/>
    <w:rsid w:val="00227CC2"/>
    <w:rsid w:val="0023371B"/>
    <w:rsid w:val="002372AE"/>
    <w:rsid w:val="00246A77"/>
    <w:rsid w:val="00262412"/>
    <w:rsid w:val="00265C1A"/>
    <w:rsid w:val="0027051E"/>
    <w:rsid w:val="00290749"/>
    <w:rsid w:val="002979DB"/>
    <w:rsid w:val="002A166D"/>
    <w:rsid w:val="002C0574"/>
    <w:rsid w:val="002E3F6B"/>
    <w:rsid w:val="00306E0B"/>
    <w:rsid w:val="00312BD5"/>
    <w:rsid w:val="0035573F"/>
    <w:rsid w:val="00355791"/>
    <w:rsid w:val="003709E1"/>
    <w:rsid w:val="00396857"/>
    <w:rsid w:val="003B11ED"/>
    <w:rsid w:val="003B22AE"/>
    <w:rsid w:val="003C09AE"/>
    <w:rsid w:val="003C3102"/>
    <w:rsid w:val="003C32F4"/>
    <w:rsid w:val="003C4A4E"/>
    <w:rsid w:val="003D51A3"/>
    <w:rsid w:val="00404745"/>
    <w:rsid w:val="004141D7"/>
    <w:rsid w:val="004201E1"/>
    <w:rsid w:val="00436199"/>
    <w:rsid w:val="004362D1"/>
    <w:rsid w:val="00446033"/>
    <w:rsid w:val="00476650"/>
    <w:rsid w:val="004932E0"/>
    <w:rsid w:val="004B0B17"/>
    <w:rsid w:val="00501CE0"/>
    <w:rsid w:val="005238FF"/>
    <w:rsid w:val="005856C9"/>
    <w:rsid w:val="005909F6"/>
    <w:rsid w:val="005C4355"/>
    <w:rsid w:val="0061190D"/>
    <w:rsid w:val="006215BC"/>
    <w:rsid w:val="006257C2"/>
    <w:rsid w:val="00635330"/>
    <w:rsid w:val="006370EA"/>
    <w:rsid w:val="00662CC6"/>
    <w:rsid w:val="00673835"/>
    <w:rsid w:val="00675EA4"/>
    <w:rsid w:val="00691404"/>
    <w:rsid w:val="006A2943"/>
    <w:rsid w:val="006A4AE9"/>
    <w:rsid w:val="006B0D44"/>
    <w:rsid w:val="006E3931"/>
    <w:rsid w:val="006F6DDD"/>
    <w:rsid w:val="00703785"/>
    <w:rsid w:val="00715B6D"/>
    <w:rsid w:val="00717554"/>
    <w:rsid w:val="00743867"/>
    <w:rsid w:val="00763A45"/>
    <w:rsid w:val="00764C30"/>
    <w:rsid w:val="00787AF9"/>
    <w:rsid w:val="007B232B"/>
    <w:rsid w:val="007D5F94"/>
    <w:rsid w:val="007E107C"/>
    <w:rsid w:val="007E511F"/>
    <w:rsid w:val="00807B07"/>
    <w:rsid w:val="008313D8"/>
    <w:rsid w:val="008404E5"/>
    <w:rsid w:val="00840A9C"/>
    <w:rsid w:val="0084282D"/>
    <w:rsid w:val="008505ED"/>
    <w:rsid w:val="008730DB"/>
    <w:rsid w:val="00873BE3"/>
    <w:rsid w:val="008A4A2B"/>
    <w:rsid w:val="008A4D76"/>
    <w:rsid w:val="008B6389"/>
    <w:rsid w:val="008D4AC3"/>
    <w:rsid w:val="008E2D4E"/>
    <w:rsid w:val="008E786A"/>
    <w:rsid w:val="008F2AC3"/>
    <w:rsid w:val="00900B99"/>
    <w:rsid w:val="00921BF2"/>
    <w:rsid w:val="00927DCC"/>
    <w:rsid w:val="0093033F"/>
    <w:rsid w:val="00957442"/>
    <w:rsid w:val="0096005C"/>
    <w:rsid w:val="0096379B"/>
    <w:rsid w:val="009A2A8C"/>
    <w:rsid w:val="009C0EBD"/>
    <w:rsid w:val="009D2EDA"/>
    <w:rsid w:val="00A120DE"/>
    <w:rsid w:val="00A13761"/>
    <w:rsid w:val="00A17963"/>
    <w:rsid w:val="00A37977"/>
    <w:rsid w:val="00A50F9C"/>
    <w:rsid w:val="00A90E0C"/>
    <w:rsid w:val="00A92B32"/>
    <w:rsid w:val="00AA3D22"/>
    <w:rsid w:val="00AB5F9A"/>
    <w:rsid w:val="00AD408E"/>
    <w:rsid w:val="00AE6C7F"/>
    <w:rsid w:val="00B37582"/>
    <w:rsid w:val="00B37BC9"/>
    <w:rsid w:val="00B866C4"/>
    <w:rsid w:val="00B8702E"/>
    <w:rsid w:val="00B904DF"/>
    <w:rsid w:val="00B96CF9"/>
    <w:rsid w:val="00BA48B5"/>
    <w:rsid w:val="00BA50BE"/>
    <w:rsid w:val="00BB23C6"/>
    <w:rsid w:val="00C008D7"/>
    <w:rsid w:val="00C0289F"/>
    <w:rsid w:val="00C2124C"/>
    <w:rsid w:val="00C33E19"/>
    <w:rsid w:val="00C445C2"/>
    <w:rsid w:val="00C755C8"/>
    <w:rsid w:val="00C87A75"/>
    <w:rsid w:val="00CC26E0"/>
    <w:rsid w:val="00CC6B30"/>
    <w:rsid w:val="00CD1977"/>
    <w:rsid w:val="00CD1A22"/>
    <w:rsid w:val="00CE1AF7"/>
    <w:rsid w:val="00D04790"/>
    <w:rsid w:val="00D071F8"/>
    <w:rsid w:val="00D3077D"/>
    <w:rsid w:val="00D321A8"/>
    <w:rsid w:val="00D33A05"/>
    <w:rsid w:val="00D70836"/>
    <w:rsid w:val="00D70AEF"/>
    <w:rsid w:val="00D83856"/>
    <w:rsid w:val="00D855B4"/>
    <w:rsid w:val="00D86400"/>
    <w:rsid w:val="00DD216B"/>
    <w:rsid w:val="00DD3F18"/>
    <w:rsid w:val="00DF6154"/>
    <w:rsid w:val="00E00F96"/>
    <w:rsid w:val="00E05536"/>
    <w:rsid w:val="00E45F05"/>
    <w:rsid w:val="00EA7BE8"/>
    <w:rsid w:val="00EB20FF"/>
    <w:rsid w:val="00EC17F6"/>
    <w:rsid w:val="00EC405B"/>
    <w:rsid w:val="00EE2045"/>
    <w:rsid w:val="00EF0B43"/>
    <w:rsid w:val="00F460CF"/>
    <w:rsid w:val="00F71FF2"/>
    <w:rsid w:val="00F84806"/>
    <w:rsid w:val="00FA4A32"/>
    <w:rsid w:val="00FB1B93"/>
    <w:rsid w:val="00FD044A"/>
    <w:rsid w:val="00FD1AF4"/>
    <w:rsid w:val="00FD548C"/>
    <w:rsid w:val="00FF0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6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79DB"/>
    <w:rPr>
      <w:sz w:val="16"/>
      <w:szCs w:val="16"/>
    </w:rPr>
  </w:style>
  <w:style w:type="paragraph" w:styleId="CommentText">
    <w:name w:val="annotation text"/>
    <w:basedOn w:val="Normal"/>
    <w:link w:val="CommentTextChar"/>
    <w:uiPriority w:val="99"/>
    <w:semiHidden/>
    <w:unhideWhenUsed/>
    <w:rsid w:val="002979DB"/>
    <w:pPr>
      <w:spacing w:line="240" w:lineRule="auto"/>
    </w:pPr>
    <w:rPr>
      <w:sz w:val="20"/>
      <w:szCs w:val="20"/>
    </w:rPr>
  </w:style>
  <w:style w:type="character" w:customStyle="1" w:styleId="CommentTextChar">
    <w:name w:val="Comment Text Char"/>
    <w:basedOn w:val="DefaultParagraphFont"/>
    <w:link w:val="CommentText"/>
    <w:uiPriority w:val="99"/>
    <w:semiHidden/>
    <w:rsid w:val="002979DB"/>
    <w:rPr>
      <w:sz w:val="20"/>
      <w:szCs w:val="20"/>
    </w:rPr>
  </w:style>
  <w:style w:type="paragraph" w:styleId="CommentSubject">
    <w:name w:val="annotation subject"/>
    <w:basedOn w:val="CommentText"/>
    <w:next w:val="CommentText"/>
    <w:link w:val="CommentSubjectChar"/>
    <w:uiPriority w:val="99"/>
    <w:semiHidden/>
    <w:unhideWhenUsed/>
    <w:rsid w:val="002979DB"/>
    <w:rPr>
      <w:b/>
      <w:bCs/>
    </w:rPr>
  </w:style>
  <w:style w:type="character" w:customStyle="1" w:styleId="CommentSubjectChar">
    <w:name w:val="Comment Subject Char"/>
    <w:basedOn w:val="CommentTextChar"/>
    <w:link w:val="CommentSubject"/>
    <w:uiPriority w:val="99"/>
    <w:semiHidden/>
    <w:rsid w:val="002979DB"/>
    <w:rPr>
      <w:b/>
      <w:bCs/>
      <w:sz w:val="20"/>
      <w:szCs w:val="20"/>
    </w:rPr>
  </w:style>
  <w:style w:type="paragraph" w:styleId="BalloonText">
    <w:name w:val="Balloon Text"/>
    <w:basedOn w:val="Normal"/>
    <w:link w:val="BalloonTextChar"/>
    <w:uiPriority w:val="99"/>
    <w:semiHidden/>
    <w:unhideWhenUsed/>
    <w:rsid w:val="00297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9DB"/>
    <w:rPr>
      <w:rFonts w:ascii="Tahoma" w:hAnsi="Tahoma" w:cs="Tahoma"/>
      <w:sz w:val="16"/>
      <w:szCs w:val="16"/>
    </w:rPr>
  </w:style>
  <w:style w:type="table" w:styleId="TableGrid">
    <w:name w:val="Table Grid"/>
    <w:basedOn w:val="TableNormal"/>
    <w:uiPriority w:val="59"/>
    <w:rsid w:val="00A50F9C"/>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16B"/>
    <w:pPr>
      <w:ind w:left="720"/>
      <w:contextualSpacing/>
    </w:pPr>
  </w:style>
  <w:style w:type="character" w:styleId="Hyperlink">
    <w:name w:val="Hyperlink"/>
    <w:basedOn w:val="DefaultParagraphFont"/>
    <w:uiPriority w:val="99"/>
    <w:unhideWhenUsed/>
    <w:rsid w:val="00151F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79DB"/>
    <w:rPr>
      <w:sz w:val="16"/>
      <w:szCs w:val="16"/>
    </w:rPr>
  </w:style>
  <w:style w:type="paragraph" w:styleId="CommentText">
    <w:name w:val="annotation text"/>
    <w:basedOn w:val="Normal"/>
    <w:link w:val="CommentTextChar"/>
    <w:uiPriority w:val="99"/>
    <w:semiHidden/>
    <w:unhideWhenUsed/>
    <w:rsid w:val="002979DB"/>
    <w:pPr>
      <w:spacing w:line="240" w:lineRule="auto"/>
    </w:pPr>
    <w:rPr>
      <w:sz w:val="20"/>
      <w:szCs w:val="20"/>
    </w:rPr>
  </w:style>
  <w:style w:type="character" w:customStyle="1" w:styleId="CommentTextChar">
    <w:name w:val="Comment Text Char"/>
    <w:basedOn w:val="DefaultParagraphFont"/>
    <w:link w:val="CommentText"/>
    <w:uiPriority w:val="99"/>
    <w:semiHidden/>
    <w:rsid w:val="002979DB"/>
    <w:rPr>
      <w:sz w:val="20"/>
      <w:szCs w:val="20"/>
    </w:rPr>
  </w:style>
  <w:style w:type="paragraph" w:styleId="CommentSubject">
    <w:name w:val="annotation subject"/>
    <w:basedOn w:val="CommentText"/>
    <w:next w:val="CommentText"/>
    <w:link w:val="CommentSubjectChar"/>
    <w:uiPriority w:val="99"/>
    <w:semiHidden/>
    <w:unhideWhenUsed/>
    <w:rsid w:val="002979DB"/>
    <w:rPr>
      <w:b/>
      <w:bCs/>
    </w:rPr>
  </w:style>
  <w:style w:type="character" w:customStyle="1" w:styleId="CommentSubjectChar">
    <w:name w:val="Comment Subject Char"/>
    <w:basedOn w:val="CommentTextChar"/>
    <w:link w:val="CommentSubject"/>
    <w:uiPriority w:val="99"/>
    <w:semiHidden/>
    <w:rsid w:val="002979DB"/>
    <w:rPr>
      <w:b/>
      <w:bCs/>
      <w:sz w:val="20"/>
      <w:szCs w:val="20"/>
    </w:rPr>
  </w:style>
  <w:style w:type="paragraph" w:styleId="BalloonText">
    <w:name w:val="Balloon Text"/>
    <w:basedOn w:val="Normal"/>
    <w:link w:val="BalloonTextChar"/>
    <w:uiPriority w:val="99"/>
    <w:semiHidden/>
    <w:unhideWhenUsed/>
    <w:rsid w:val="00297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9DB"/>
    <w:rPr>
      <w:rFonts w:ascii="Tahoma" w:hAnsi="Tahoma" w:cs="Tahoma"/>
      <w:sz w:val="16"/>
      <w:szCs w:val="16"/>
    </w:rPr>
  </w:style>
  <w:style w:type="table" w:styleId="TableGrid">
    <w:name w:val="Table Grid"/>
    <w:basedOn w:val="TableNormal"/>
    <w:uiPriority w:val="59"/>
    <w:rsid w:val="00A50F9C"/>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16B"/>
    <w:pPr>
      <w:ind w:left="720"/>
      <w:contextualSpacing/>
    </w:pPr>
  </w:style>
  <w:style w:type="character" w:styleId="Hyperlink">
    <w:name w:val="Hyperlink"/>
    <w:basedOn w:val="DefaultParagraphFont"/>
    <w:uiPriority w:val="99"/>
    <w:unhideWhenUsed/>
    <w:rsid w:val="00151F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renalreg/radar"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hyperlink" Target="http://www.journalslibrary.nihr.ac.uk/programmes/hta/144912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inkkidneys.nhs.uk/ak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ealth.org.uk/programmes/spreading-improvement/projects/programme-spread-egfr-graph-surveillance-early#sthash.Gcbtjpo0.dpuf" TargetMode="External"/><Relationship Id="rId4" Type="http://schemas.openxmlformats.org/officeDocument/2006/relationships/settings" Target="settings.xml"/><Relationship Id="rId9" Type="http://schemas.openxmlformats.org/officeDocument/2006/relationships/hyperlink" Target="NULL"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7</Pages>
  <Words>4974</Words>
  <Characters>28357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33265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 Caskey</dc:creator>
  <cp:lastModifiedBy>Fergus Caskey</cp:lastModifiedBy>
  <cp:revision>103</cp:revision>
  <dcterms:created xsi:type="dcterms:W3CDTF">2017-02-23T06:49:00Z</dcterms:created>
  <dcterms:modified xsi:type="dcterms:W3CDTF">2017-02-24T07:42:00Z</dcterms:modified>
</cp:coreProperties>
</file>